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97B88" w14:textId="77777777" w:rsidR="00F65D79" w:rsidRDefault="00F65D79" w:rsidP="00F65D7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Blended Intensive Programme by PSW</w:t>
      </w:r>
    </w:p>
    <w:p w14:paraId="480F0714" w14:textId="1364EBBF" w:rsidR="000D2911" w:rsidRDefault="00000000"/>
    <w:p w14:paraId="21B4C1F9" w14:textId="7365AA1A" w:rsidR="00F65D79" w:rsidRPr="001E68D0" w:rsidRDefault="00F65D79" w:rsidP="001E68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68D0">
        <w:rPr>
          <w:rFonts w:ascii="Times New Roman" w:hAnsi="Times New Roman" w:cs="Times New Roman"/>
          <w:b/>
          <w:bCs/>
          <w:sz w:val="24"/>
          <w:szCs w:val="24"/>
        </w:rPr>
        <w:t xml:space="preserve">Call for </w:t>
      </w:r>
      <w:r w:rsidR="000B6E2D">
        <w:rPr>
          <w:rFonts w:ascii="Times New Roman" w:hAnsi="Times New Roman" w:cs="Times New Roman"/>
          <w:b/>
          <w:bCs/>
          <w:sz w:val="24"/>
          <w:szCs w:val="24"/>
        </w:rPr>
        <w:t>Lecturers</w:t>
      </w:r>
    </w:p>
    <w:p w14:paraId="6DBE1325" w14:textId="6766DADE" w:rsidR="00F65D79" w:rsidRDefault="00F65D79">
      <w:pPr>
        <w:rPr>
          <w:rFonts w:ascii="Times New Roman" w:hAnsi="Times New Roman" w:cs="Times New Roman"/>
          <w:sz w:val="24"/>
          <w:szCs w:val="24"/>
        </w:rPr>
      </w:pPr>
    </w:p>
    <w:p w14:paraId="6FE76DA2" w14:textId="6BCC2AB4" w:rsidR="00F65D79" w:rsidRDefault="00F65D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</w:t>
      </w:r>
      <w:r w:rsidR="000B6E2D">
        <w:rPr>
          <w:rFonts w:ascii="Times New Roman" w:hAnsi="Times New Roman" w:cs="Times New Roman"/>
          <w:sz w:val="24"/>
          <w:szCs w:val="24"/>
        </w:rPr>
        <w:t>Academic Staff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CBC7341" w14:textId="449E6412" w:rsidR="00F65D79" w:rsidRDefault="00F65D79">
      <w:pPr>
        <w:rPr>
          <w:rFonts w:ascii="Times New Roman" w:hAnsi="Times New Roman" w:cs="Times New Roman"/>
          <w:sz w:val="24"/>
          <w:szCs w:val="24"/>
        </w:rPr>
      </w:pPr>
    </w:p>
    <w:p w14:paraId="0B71F01E" w14:textId="63585F47" w:rsidR="00F65D79" w:rsidRDefault="00F65D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Powiślański University, Poland is organising its 1st edition of BIP (Blended Intensive Programme) for which, we would be glad to host you as the lecturer in the framework of Erasmus+ programme. </w:t>
      </w:r>
    </w:p>
    <w:p w14:paraId="504C0726" w14:textId="0FBB2D46" w:rsidR="001E68D0" w:rsidRDefault="001E68D0">
      <w:pPr>
        <w:rPr>
          <w:rFonts w:ascii="Times New Roman" w:hAnsi="Times New Roman" w:cs="Times New Roman"/>
          <w:sz w:val="24"/>
          <w:szCs w:val="24"/>
        </w:rPr>
      </w:pPr>
    </w:p>
    <w:p w14:paraId="049D1069" w14:textId="536F63D9" w:rsidR="001E68D0" w:rsidRDefault="001E68D0" w:rsidP="001E68D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Online: 1</w:t>
      </w:r>
      <w:r w:rsidR="000B6E2D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-04-2023</w:t>
      </w:r>
    </w:p>
    <w:p w14:paraId="188B3210" w14:textId="77777777" w:rsidR="001E68D0" w:rsidRDefault="001E68D0" w:rsidP="001E68D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Face-to-face at Powiślański University, Poland (Gdańsk): </w:t>
      </w:r>
      <w:r w:rsidRPr="000B6E2D">
        <w:rPr>
          <w:rFonts w:ascii="Times New Roman" w:eastAsia="Times New Roman" w:hAnsi="Times New Roman" w:cs="Times New Roman"/>
          <w:b/>
          <w:bCs/>
          <w:sz w:val="24"/>
          <w:szCs w:val="24"/>
        </w:rPr>
        <w:t>24-04-2023 – 28-04-2023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(5 days)</w:t>
      </w:r>
    </w:p>
    <w:p w14:paraId="1AC4A28F" w14:textId="03FA0582" w:rsidR="001E68D0" w:rsidRPr="001E68D0" w:rsidRDefault="001E68D0" w:rsidP="001E68D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Language of instruction: English</w:t>
      </w:r>
    </w:p>
    <w:p w14:paraId="2003B2DD" w14:textId="48F178D7" w:rsidR="00F65D79" w:rsidRDefault="00F65D79">
      <w:pPr>
        <w:rPr>
          <w:rFonts w:ascii="Times New Roman" w:hAnsi="Times New Roman" w:cs="Times New Roman"/>
          <w:sz w:val="24"/>
          <w:szCs w:val="24"/>
        </w:rPr>
      </w:pPr>
    </w:p>
    <w:p w14:paraId="2F89BD71" w14:textId="77777777" w:rsidR="001E68D0" w:rsidRPr="001E68D0" w:rsidRDefault="001E68D0" w:rsidP="001E68D0">
      <w:pPr>
        <w:rPr>
          <w:rFonts w:ascii="Times New Roman" w:hAnsi="Times New Roman" w:cs="Times New Roman"/>
          <w:sz w:val="24"/>
          <w:szCs w:val="24"/>
        </w:rPr>
      </w:pPr>
      <w:r w:rsidRPr="001E68D0">
        <w:rPr>
          <w:rFonts w:ascii="Times New Roman" w:hAnsi="Times New Roman" w:cs="Times New Roman"/>
          <w:sz w:val="24"/>
          <w:szCs w:val="24"/>
        </w:rPr>
        <w:t xml:space="preserve">Examples of topics that could be used: </w:t>
      </w:r>
    </w:p>
    <w:p w14:paraId="52356BE5" w14:textId="77777777" w:rsidR="001E68D0" w:rsidRPr="001E68D0" w:rsidRDefault="001E68D0" w:rsidP="001E68D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68D0">
        <w:rPr>
          <w:rFonts w:ascii="Times New Roman" w:hAnsi="Times New Roman" w:cs="Times New Roman"/>
          <w:sz w:val="24"/>
          <w:szCs w:val="24"/>
        </w:rPr>
        <w:t>Workshops – digital content and media playback, adjusted to cognitive abilities of individuals</w:t>
      </w:r>
    </w:p>
    <w:p w14:paraId="667913D8" w14:textId="6D6A1069" w:rsidR="001E68D0" w:rsidRPr="001E68D0" w:rsidRDefault="000B6E2D" w:rsidP="001E68D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68D0">
        <w:rPr>
          <w:rFonts w:ascii="Times New Roman" w:hAnsi="Times New Roman" w:cs="Times New Roman"/>
          <w:sz w:val="24"/>
          <w:szCs w:val="24"/>
        </w:rPr>
        <w:t>Not common</w:t>
      </w:r>
      <w:r w:rsidR="001E68D0" w:rsidRPr="001E68D0">
        <w:rPr>
          <w:rFonts w:ascii="Times New Roman" w:hAnsi="Times New Roman" w:cs="Times New Roman"/>
          <w:sz w:val="24"/>
          <w:szCs w:val="24"/>
        </w:rPr>
        <w:t xml:space="preserve"> sources of knowledge</w:t>
      </w:r>
    </w:p>
    <w:p w14:paraId="4DFB35A3" w14:textId="77777777" w:rsidR="001E68D0" w:rsidRPr="001E68D0" w:rsidRDefault="001E68D0" w:rsidP="001E68D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68D0">
        <w:rPr>
          <w:rFonts w:ascii="Times New Roman" w:hAnsi="Times New Roman" w:cs="Times New Roman"/>
          <w:sz w:val="24"/>
          <w:szCs w:val="24"/>
        </w:rPr>
        <w:t>Concept of experience learning tool and Kolb’s experiential learning model</w:t>
      </w:r>
    </w:p>
    <w:p w14:paraId="394584D5" w14:textId="77777777" w:rsidR="001E68D0" w:rsidRPr="001E68D0" w:rsidRDefault="001E68D0" w:rsidP="001E68D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68D0">
        <w:rPr>
          <w:rFonts w:ascii="Times New Roman" w:hAnsi="Times New Roman" w:cs="Times New Roman"/>
          <w:sz w:val="24"/>
          <w:szCs w:val="24"/>
        </w:rPr>
        <w:t>Traditional and modern didactic methods in forming ethical reflection of medical students</w:t>
      </w:r>
    </w:p>
    <w:p w14:paraId="3B05B852" w14:textId="77777777" w:rsidR="001E68D0" w:rsidRPr="001E68D0" w:rsidRDefault="001E68D0" w:rsidP="001E68D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68D0">
        <w:rPr>
          <w:rFonts w:ascii="Times New Roman" w:hAnsi="Times New Roman" w:cs="Times New Roman"/>
          <w:sz w:val="24"/>
          <w:szCs w:val="24"/>
        </w:rPr>
        <w:t>Medical ethics and public health ethics</w:t>
      </w:r>
    </w:p>
    <w:p w14:paraId="657CEC91" w14:textId="77777777" w:rsidR="001E68D0" w:rsidRPr="001E68D0" w:rsidRDefault="001E68D0" w:rsidP="001E68D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68D0">
        <w:rPr>
          <w:rFonts w:ascii="Times New Roman" w:hAnsi="Times New Roman" w:cs="Times New Roman"/>
          <w:sz w:val="24"/>
          <w:szCs w:val="24"/>
        </w:rPr>
        <w:t>Ice breaking activities and introduction: How do we learn?</w:t>
      </w:r>
    </w:p>
    <w:p w14:paraId="048C5B29" w14:textId="77777777" w:rsidR="001E68D0" w:rsidRPr="001E68D0" w:rsidRDefault="001E68D0" w:rsidP="001E68D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68D0">
        <w:rPr>
          <w:rFonts w:ascii="Times New Roman" w:hAnsi="Times New Roman" w:cs="Times New Roman"/>
          <w:sz w:val="24"/>
          <w:szCs w:val="24"/>
        </w:rPr>
        <w:t>Digital Accounting</w:t>
      </w:r>
    </w:p>
    <w:p w14:paraId="1791D743" w14:textId="77777777" w:rsidR="001E68D0" w:rsidRPr="001E68D0" w:rsidRDefault="001E68D0" w:rsidP="001E68D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68D0">
        <w:rPr>
          <w:rFonts w:ascii="Times New Roman" w:hAnsi="Times New Roman" w:cs="Times New Roman"/>
          <w:sz w:val="24"/>
          <w:szCs w:val="24"/>
        </w:rPr>
        <w:t>Study Skills Optimisation</w:t>
      </w:r>
    </w:p>
    <w:p w14:paraId="50FBF4FD" w14:textId="77777777" w:rsidR="001E68D0" w:rsidRPr="001E68D0" w:rsidRDefault="001E68D0" w:rsidP="001E68D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68D0">
        <w:rPr>
          <w:rFonts w:ascii="Times New Roman" w:hAnsi="Times New Roman" w:cs="Times New Roman"/>
          <w:sz w:val="24"/>
          <w:szCs w:val="24"/>
        </w:rPr>
        <w:t>Memory Techniques for Effective Learning</w:t>
      </w:r>
    </w:p>
    <w:p w14:paraId="6CF26AF8" w14:textId="77777777" w:rsidR="001E68D0" w:rsidRPr="001E68D0" w:rsidRDefault="001E68D0" w:rsidP="001E68D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68D0">
        <w:rPr>
          <w:rFonts w:ascii="Times New Roman" w:hAnsi="Times New Roman" w:cs="Times New Roman"/>
          <w:sz w:val="24"/>
          <w:szCs w:val="24"/>
        </w:rPr>
        <w:t>How do we listen and what do we hear, how personality affects perception of reality</w:t>
      </w:r>
    </w:p>
    <w:p w14:paraId="2AFE9CDD" w14:textId="77777777" w:rsidR="001E68D0" w:rsidRPr="001E68D0" w:rsidRDefault="001E68D0" w:rsidP="001E68D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68D0">
        <w:rPr>
          <w:rFonts w:ascii="Times New Roman" w:hAnsi="Times New Roman" w:cs="Times New Roman"/>
          <w:sz w:val="24"/>
          <w:szCs w:val="24"/>
        </w:rPr>
        <w:t>Technology Implementation</w:t>
      </w:r>
    </w:p>
    <w:p w14:paraId="04D48C00" w14:textId="1A2DFEB0" w:rsidR="001E68D0" w:rsidRPr="001E68D0" w:rsidRDefault="000B6E2D" w:rsidP="001E68D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68D0">
        <w:rPr>
          <w:rFonts w:ascii="Times New Roman" w:hAnsi="Times New Roman" w:cs="Times New Roman"/>
          <w:sz w:val="24"/>
          <w:szCs w:val="24"/>
        </w:rPr>
        <w:t>Maintaining</w:t>
      </w:r>
      <w:r w:rsidR="001E68D0" w:rsidRPr="001E68D0">
        <w:rPr>
          <w:rFonts w:ascii="Times New Roman" w:hAnsi="Times New Roman" w:cs="Times New Roman"/>
          <w:sz w:val="24"/>
          <w:szCs w:val="24"/>
        </w:rPr>
        <w:t xml:space="preserve"> Focus</w:t>
      </w:r>
    </w:p>
    <w:p w14:paraId="690B9AF0" w14:textId="77777777" w:rsidR="001E68D0" w:rsidRPr="001E68D0" w:rsidRDefault="001E68D0" w:rsidP="001E68D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68D0">
        <w:rPr>
          <w:rFonts w:ascii="Times New Roman" w:hAnsi="Times New Roman" w:cs="Times New Roman"/>
          <w:sz w:val="24"/>
          <w:szCs w:val="24"/>
        </w:rPr>
        <w:t>Coping with Failure and Anxiety</w:t>
      </w:r>
    </w:p>
    <w:p w14:paraId="7D43D934" w14:textId="72C5FC04" w:rsidR="001E68D0" w:rsidRDefault="001E68D0" w:rsidP="001E68D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68D0">
        <w:rPr>
          <w:rFonts w:ascii="Times New Roman" w:hAnsi="Times New Roman" w:cs="Times New Roman"/>
          <w:sz w:val="24"/>
          <w:szCs w:val="24"/>
        </w:rPr>
        <w:t>Self-Motivation</w:t>
      </w:r>
    </w:p>
    <w:p w14:paraId="578902D1" w14:textId="196869A1" w:rsidR="001E68D0" w:rsidRPr="001E68D0" w:rsidRDefault="001E68D0" w:rsidP="001E68D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68D0">
        <w:rPr>
          <w:rFonts w:ascii="Times New Roman" w:hAnsi="Times New Roman" w:cs="Times New Roman"/>
          <w:sz w:val="24"/>
          <w:szCs w:val="24"/>
        </w:rPr>
        <w:t>Cultures: Diversities and Identities</w:t>
      </w:r>
    </w:p>
    <w:p w14:paraId="3E3DE05F" w14:textId="10DD0E75" w:rsidR="001E68D0" w:rsidRPr="001E68D0" w:rsidRDefault="001E68D0" w:rsidP="001E68D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68D0">
        <w:rPr>
          <w:rFonts w:ascii="Times New Roman" w:hAnsi="Times New Roman" w:cs="Times New Roman"/>
          <w:sz w:val="24"/>
          <w:szCs w:val="24"/>
        </w:rPr>
        <w:t>Co-creation and engaging communities</w:t>
      </w:r>
    </w:p>
    <w:p w14:paraId="66D56B2F" w14:textId="3F4A6B1F" w:rsidR="001E68D0" w:rsidRPr="001E68D0" w:rsidRDefault="001E68D0" w:rsidP="001E68D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68D0">
        <w:rPr>
          <w:rFonts w:ascii="Times New Roman" w:hAnsi="Times New Roman" w:cs="Times New Roman"/>
          <w:sz w:val="24"/>
          <w:szCs w:val="24"/>
        </w:rPr>
        <w:t xml:space="preserve">Social entrepreneurship and innovation  </w:t>
      </w:r>
    </w:p>
    <w:p w14:paraId="30621CAA" w14:textId="51C8EEC2" w:rsidR="001E68D0" w:rsidRDefault="001E68D0" w:rsidP="001E68D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68D0">
        <w:rPr>
          <w:rFonts w:ascii="Times New Roman" w:hAnsi="Times New Roman" w:cs="Times New Roman"/>
          <w:sz w:val="24"/>
          <w:szCs w:val="24"/>
        </w:rPr>
        <w:t>Social Service Learning (CSL - learning through volunteering for the society)</w:t>
      </w:r>
    </w:p>
    <w:p w14:paraId="247C6B02" w14:textId="31568413" w:rsidR="000B6E2D" w:rsidRDefault="000B6E2D" w:rsidP="000B6E2D">
      <w:pPr>
        <w:rPr>
          <w:rFonts w:ascii="Times New Roman" w:hAnsi="Times New Roman" w:cs="Times New Roman"/>
          <w:sz w:val="24"/>
          <w:szCs w:val="24"/>
        </w:rPr>
      </w:pPr>
    </w:p>
    <w:p w14:paraId="5C334E10" w14:textId="5F5C85ED" w:rsidR="000B6E2D" w:rsidRDefault="000B6E2D" w:rsidP="000B6E2D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B4014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ccomodation</w:t>
      </w:r>
      <w:r w:rsidRPr="00BB4014">
        <w:rPr>
          <w:rFonts w:ascii="Times New Roman" w:eastAsia="Times New Roman" w:hAnsi="Times New Roman" w:cs="Times New Roman"/>
          <w:bCs/>
          <w:sz w:val="24"/>
          <w:szCs w:val="24"/>
        </w:rPr>
        <w:t xml:space="preserve">: There are many friendly accommodations in the heart of Gdańsk, where the BIP will be organised, therefore if there will be problem with accommodation, please contact our IO, details below. </w:t>
      </w:r>
    </w:p>
    <w:p w14:paraId="374693A1" w14:textId="77777777" w:rsidR="000B6E2D" w:rsidRDefault="000B6E2D" w:rsidP="000B6E2D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Catering: The university will provide the breakfast as well as lunch to the participants. </w:t>
      </w:r>
    </w:p>
    <w:p w14:paraId="299A5CD5" w14:textId="77777777" w:rsidR="000B6E2D" w:rsidRDefault="000B6E2D" w:rsidP="000B6E2D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Cultural/Social activities: The university will provide cultural and social plan without any cost for the participants after the lectures. </w:t>
      </w:r>
    </w:p>
    <w:p w14:paraId="21E82CF3" w14:textId="77777777" w:rsidR="000B6E2D" w:rsidRDefault="000B6E2D" w:rsidP="000B6E2D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F15A3A1" w14:textId="7B8AC69C" w:rsidR="000B6E2D" w:rsidRPr="000B6E2D" w:rsidRDefault="000B6E2D" w:rsidP="000B6E2D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Each participant will also receive a Welcoming Gift. </w:t>
      </w:r>
    </w:p>
    <w:p w14:paraId="385011C1" w14:textId="252BBE58" w:rsidR="001E68D0" w:rsidRPr="001E68D0" w:rsidRDefault="001E68D0" w:rsidP="001E68D0">
      <w:pPr>
        <w:rPr>
          <w:rFonts w:ascii="Times New Roman" w:hAnsi="Times New Roman" w:cs="Times New Roman"/>
          <w:sz w:val="24"/>
          <w:szCs w:val="24"/>
        </w:rPr>
      </w:pPr>
    </w:p>
    <w:p w14:paraId="72B59E8D" w14:textId="1A32041F" w:rsidR="00F65D79" w:rsidRDefault="001E68D0" w:rsidP="001E68D0">
      <w:pPr>
        <w:rPr>
          <w:rFonts w:ascii="Times New Roman" w:hAnsi="Times New Roman" w:cs="Times New Roman"/>
          <w:sz w:val="24"/>
          <w:szCs w:val="24"/>
        </w:rPr>
      </w:pPr>
      <w:r w:rsidRPr="001E68D0">
        <w:rPr>
          <w:rFonts w:ascii="Times New Roman" w:hAnsi="Times New Roman" w:cs="Times New Roman"/>
          <w:sz w:val="24"/>
          <w:szCs w:val="24"/>
        </w:rPr>
        <w:t>Of course topic of lectures can be drawn individually by selected academic teachers.</w:t>
      </w:r>
    </w:p>
    <w:p w14:paraId="0BD4DE0D" w14:textId="00574276" w:rsidR="001E68D0" w:rsidRDefault="001E68D0" w:rsidP="001E68D0">
      <w:pPr>
        <w:rPr>
          <w:rFonts w:ascii="Times New Roman" w:hAnsi="Times New Roman" w:cs="Times New Roman"/>
          <w:sz w:val="24"/>
          <w:szCs w:val="24"/>
        </w:rPr>
      </w:pPr>
    </w:p>
    <w:p w14:paraId="5EC529C1" w14:textId="45D59C4D" w:rsidR="000B6E2D" w:rsidRDefault="000B6E2D" w:rsidP="001E68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Interested? Apply for our BIP below!</w:t>
      </w:r>
    </w:p>
    <w:p w14:paraId="3D910E96" w14:textId="77777777" w:rsidR="000B6E2D" w:rsidRDefault="000B6E2D" w:rsidP="001E68D0">
      <w:pPr>
        <w:rPr>
          <w:rFonts w:ascii="Times New Roman" w:hAnsi="Times New Roman" w:cs="Times New Roman"/>
          <w:sz w:val="24"/>
          <w:szCs w:val="24"/>
        </w:rPr>
      </w:pPr>
    </w:p>
    <w:p w14:paraId="2E9D6303" w14:textId="5F7B36D4" w:rsidR="001E68D0" w:rsidRDefault="000B6E2D" w:rsidP="001E68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Registration link: </w:t>
      </w:r>
      <w:hyperlink r:id="rId5" w:history="1">
        <w:r w:rsidR="00C80287" w:rsidRPr="006B181C">
          <w:rPr>
            <w:rStyle w:val="Hipercze"/>
            <w:rFonts w:ascii="Times New Roman" w:hAnsi="Times New Roman" w:cs="Times New Roman"/>
            <w:sz w:val="24"/>
            <w:szCs w:val="24"/>
          </w:rPr>
          <w:t>https://powislanska.edu.pl/umiedzynarodowienie/bip/blended-intensive-programme-2023-l/</w:t>
        </w:r>
      </w:hyperlink>
      <w:r w:rsidR="00C802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C2F525" w14:textId="71434AA1" w:rsidR="001E68D0" w:rsidRDefault="001E68D0" w:rsidP="001E68D0">
      <w:pPr>
        <w:rPr>
          <w:rFonts w:ascii="Times New Roman" w:hAnsi="Times New Roman" w:cs="Times New Roman"/>
          <w:sz w:val="24"/>
          <w:szCs w:val="24"/>
        </w:rPr>
      </w:pPr>
    </w:p>
    <w:p w14:paraId="080FFD3C" w14:textId="77777777" w:rsidR="000B6E2D" w:rsidRDefault="000B6E2D" w:rsidP="000B6E2D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Contact details</w:t>
      </w:r>
    </w:p>
    <w:p w14:paraId="6872909B" w14:textId="77777777" w:rsidR="000B6E2D" w:rsidRDefault="000B6E2D" w:rsidP="000B6E2D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Erasmus+ Programme Coordinator</w:t>
      </w:r>
    </w:p>
    <w:p w14:paraId="0E2271CA" w14:textId="77777777" w:rsidR="000B6E2D" w:rsidRPr="00BB4014" w:rsidRDefault="000B6E2D" w:rsidP="000B6E2D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AU"/>
        </w:rPr>
      </w:pPr>
      <w:hyperlink r:id="rId6" w:history="1">
        <w:r w:rsidRPr="00C2643A">
          <w:rPr>
            <w:rStyle w:val="Hipercze"/>
            <w:rFonts w:ascii="Times New Roman" w:eastAsia="Times New Roman" w:hAnsi="Times New Roman" w:cs="Times New Roman"/>
            <w:b/>
            <w:sz w:val="24"/>
            <w:szCs w:val="24"/>
            <w:lang w:val="en-AU"/>
          </w:rPr>
          <w:t>internationaloffice@psw.kwidzyn.edu.pl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r w:rsidRPr="003314A8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or </w:t>
      </w:r>
      <w:hyperlink r:id="rId7" w:history="1">
        <w:r w:rsidRPr="003314A8">
          <w:rPr>
            <w:rStyle w:val="Hipercze"/>
            <w:rFonts w:ascii="Times New Roman" w:eastAsia="Times New Roman" w:hAnsi="Times New Roman" w:cs="Times New Roman"/>
            <w:b/>
            <w:sz w:val="24"/>
            <w:szCs w:val="24"/>
            <w:lang w:val="en-AU"/>
          </w:rPr>
          <w:t>erasmusplus@psw.kwidzyn.edu.pl</w:t>
        </w:r>
      </w:hyperlink>
      <w:r w:rsidRPr="003314A8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</w:p>
    <w:p w14:paraId="03F946EC" w14:textId="5A73FFF0" w:rsidR="00F65D79" w:rsidRPr="00F65D79" w:rsidRDefault="000B6E2D" w:rsidP="000B6E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case of any questions, do not hesitate to contact us!</w:t>
      </w:r>
    </w:p>
    <w:sectPr w:rsidR="00F65D79" w:rsidRPr="00F65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21EB4"/>
    <w:multiLevelType w:val="hybridMultilevel"/>
    <w:tmpl w:val="18F27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105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D79"/>
    <w:rsid w:val="000B6E2D"/>
    <w:rsid w:val="00190448"/>
    <w:rsid w:val="001E68D0"/>
    <w:rsid w:val="00376B0E"/>
    <w:rsid w:val="00396B97"/>
    <w:rsid w:val="00485B5E"/>
    <w:rsid w:val="00532675"/>
    <w:rsid w:val="00823600"/>
    <w:rsid w:val="008B5361"/>
    <w:rsid w:val="00BC2D58"/>
    <w:rsid w:val="00C80287"/>
    <w:rsid w:val="00D031FC"/>
    <w:rsid w:val="00D75F87"/>
    <w:rsid w:val="00F65D79"/>
    <w:rsid w:val="00F6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E0A0E"/>
  <w15:chartTrackingRefBased/>
  <w15:docId w15:val="{C54A3419-AE83-44BA-9497-1A38EFAFC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5D79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val="en-GB"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68D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68D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68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rasmusplus@psw.kwidzyn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ternationaloffice@psw.kwidzyn.edu.pl" TargetMode="External"/><Relationship Id="rId5" Type="http://schemas.openxmlformats.org/officeDocument/2006/relationships/hyperlink" Target="https://powislanska.edu.pl/umiedzynarodowienie/bip/blended-intensive-programme-2023-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346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International Office</dc:creator>
  <cp:keywords/>
  <dc:description/>
  <cp:lastModifiedBy>International Office</cp:lastModifiedBy>
  <cp:revision>3</cp:revision>
  <dcterms:created xsi:type="dcterms:W3CDTF">2023-02-10T10:08:00Z</dcterms:created>
  <dcterms:modified xsi:type="dcterms:W3CDTF">2023-02-14T09:51:00Z</dcterms:modified>
</cp:coreProperties>
</file>