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B3" w:rsidRPr="00206D87" w:rsidRDefault="00522BB3" w:rsidP="00522BB3">
      <w:pPr>
        <w:pStyle w:val="Naslov3"/>
        <w:rPr>
          <w:sz w:val="22"/>
          <w:szCs w:val="22"/>
        </w:rPr>
      </w:pPr>
      <w:r w:rsidRPr="00206D87">
        <w:rPr>
          <w:sz w:val="22"/>
          <w:szCs w:val="22"/>
        </w:rPr>
        <w:t>VELEUČILIŠTE U RIJECI</w:t>
      </w:r>
    </w:p>
    <w:p w:rsidR="00522BB3" w:rsidRPr="00206D87" w:rsidRDefault="00522BB3" w:rsidP="00522BB3">
      <w:pPr>
        <w:rPr>
          <w:b/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 xml:space="preserve">__________________ ODJEL </w:t>
      </w:r>
    </w:p>
    <w:p w:rsidR="00522BB3" w:rsidRPr="00206D87" w:rsidRDefault="00522BB3" w:rsidP="00522BB3">
      <w:pPr>
        <w:rPr>
          <w:lang w:val="hr-HR"/>
        </w:rPr>
      </w:pPr>
    </w:p>
    <w:p w:rsidR="00522BB3" w:rsidRPr="00206D87" w:rsidRDefault="004128A1" w:rsidP="00522BB3">
      <w:pPr>
        <w:rPr>
          <w:sz w:val="22"/>
          <w:szCs w:val="24"/>
          <w:lang w:val="hr-HR"/>
        </w:rPr>
      </w:pPr>
      <w:r w:rsidRPr="00206D87">
        <w:rPr>
          <w:sz w:val="22"/>
          <w:szCs w:val="24"/>
          <w:lang w:val="hr-HR"/>
        </w:rPr>
        <w:t xml:space="preserve">Rijeka, </w:t>
      </w:r>
      <w:r w:rsidR="00415323" w:rsidRPr="00206D87">
        <w:rPr>
          <w:sz w:val="22"/>
          <w:szCs w:val="24"/>
          <w:lang w:val="hr-HR"/>
        </w:rPr>
        <w:t>7</w:t>
      </w:r>
      <w:r w:rsidR="00522BB3" w:rsidRPr="00206D87">
        <w:rPr>
          <w:sz w:val="22"/>
          <w:szCs w:val="24"/>
          <w:lang w:val="hr-HR"/>
        </w:rPr>
        <w:t xml:space="preserve">. </w:t>
      </w:r>
      <w:r w:rsidR="00CF4B0E" w:rsidRPr="00206D87">
        <w:rPr>
          <w:sz w:val="22"/>
          <w:szCs w:val="24"/>
          <w:lang w:val="hr-HR"/>
        </w:rPr>
        <w:t>studen</w:t>
      </w:r>
      <w:r w:rsidR="00415323" w:rsidRPr="00206D87">
        <w:rPr>
          <w:sz w:val="22"/>
          <w:szCs w:val="24"/>
          <w:lang w:val="hr-HR"/>
        </w:rPr>
        <w:t>og</w:t>
      </w:r>
      <w:r w:rsidR="00522BB3" w:rsidRPr="00206D87">
        <w:rPr>
          <w:sz w:val="22"/>
          <w:szCs w:val="24"/>
          <w:lang w:val="hr-HR"/>
        </w:rPr>
        <w:t xml:space="preserve"> 201</w:t>
      </w:r>
      <w:r w:rsidR="00415323" w:rsidRPr="00206D87">
        <w:rPr>
          <w:sz w:val="22"/>
          <w:szCs w:val="24"/>
          <w:lang w:val="hr-HR"/>
        </w:rPr>
        <w:t>9</w:t>
      </w:r>
      <w:r w:rsidR="00522BB3" w:rsidRPr="00206D87">
        <w:rPr>
          <w:sz w:val="22"/>
          <w:szCs w:val="24"/>
          <w:lang w:val="hr-HR"/>
        </w:rPr>
        <w:t>.</w:t>
      </w:r>
    </w:p>
    <w:p w:rsidR="00522BB3" w:rsidRPr="00206D87" w:rsidRDefault="00522BB3" w:rsidP="00522BB3">
      <w:pPr>
        <w:rPr>
          <w:b/>
          <w:lang w:val="hr-HR"/>
        </w:rPr>
      </w:pPr>
    </w:p>
    <w:p w:rsidR="00CE4EF4" w:rsidRPr="00206D87" w:rsidRDefault="00CE4EF4" w:rsidP="00522BB3">
      <w:pPr>
        <w:pStyle w:val="Naslov4"/>
      </w:pPr>
      <w:r w:rsidRPr="00206D87">
        <w:t xml:space="preserve">PRIJAVA ZA UVRŠTAVANJE U PLAN IZADAVAČKE DJELATNOSTI </w:t>
      </w:r>
    </w:p>
    <w:p w:rsidR="00522BB3" w:rsidRPr="00206D87" w:rsidRDefault="00CE4EF4" w:rsidP="00522BB3">
      <w:pPr>
        <w:pStyle w:val="Naslov4"/>
      </w:pPr>
      <w:r w:rsidRPr="00206D87">
        <w:t>ZA 20</w:t>
      </w:r>
      <w:r w:rsidR="00415323" w:rsidRPr="00206D87">
        <w:t>20</w:t>
      </w:r>
      <w:r w:rsidR="00522BB3" w:rsidRPr="00206D87">
        <w:t>. GODINU</w:t>
      </w:r>
    </w:p>
    <w:p w:rsidR="00522BB3" w:rsidRPr="00206D87" w:rsidRDefault="00522BB3" w:rsidP="00522BB3">
      <w:pPr>
        <w:jc w:val="both"/>
        <w:rPr>
          <w:b/>
          <w:highlight w:val="yellow"/>
          <w:lang w:val="hr-HR"/>
        </w:rPr>
      </w:pPr>
    </w:p>
    <w:p w:rsidR="00CE4EF4" w:rsidRPr="00206D87" w:rsidRDefault="00CE4EF4" w:rsidP="00522BB3">
      <w:pPr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Na temelju čl. 12. Pravilnika o izdavačkoj djelatnosti Veleučilišta u Rijeci, ukoliko planirate pripremiti rukopis (udžbenik ili ostalu dodatnu nastavnu literaturu) za tiskanje / dotiskivanje </w:t>
      </w:r>
      <w:r w:rsidR="00EF7F77" w:rsidRPr="00206D87">
        <w:rPr>
          <w:sz w:val="22"/>
          <w:szCs w:val="22"/>
          <w:lang w:val="hr-HR"/>
        </w:rPr>
        <w:t xml:space="preserve">/ objavu </w:t>
      </w:r>
      <w:r w:rsidRPr="00206D87">
        <w:rPr>
          <w:sz w:val="22"/>
          <w:szCs w:val="22"/>
          <w:lang w:val="hr-HR"/>
        </w:rPr>
        <w:t>u idućoj kalendarskoj godini, potrebno je ispuniti pisanu Prijavu za uvrštavanje u Plan izdavačke djelatnosti</w:t>
      </w:r>
      <w:r w:rsidR="00392E57" w:rsidRPr="00206D87">
        <w:rPr>
          <w:sz w:val="22"/>
          <w:szCs w:val="22"/>
          <w:lang w:val="hr-HR"/>
        </w:rPr>
        <w:t xml:space="preserve"> (obrazac u nastavku)</w:t>
      </w:r>
      <w:r w:rsidRPr="00206D87">
        <w:rPr>
          <w:sz w:val="22"/>
          <w:szCs w:val="22"/>
          <w:lang w:val="hr-HR"/>
        </w:rPr>
        <w:t xml:space="preserve"> i predati je potpisanu Pročelniku odjela / voditelju studija izvan odjela </w:t>
      </w:r>
      <w:r w:rsidRPr="00206D87">
        <w:rPr>
          <w:b/>
          <w:sz w:val="22"/>
          <w:szCs w:val="22"/>
          <w:u w:val="single"/>
          <w:lang w:val="hr-HR"/>
        </w:rPr>
        <w:t>najkasnije do 1. prosinca 201</w:t>
      </w:r>
      <w:r w:rsidR="00415323" w:rsidRPr="00206D87">
        <w:rPr>
          <w:b/>
          <w:sz w:val="22"/>
          <w:szCs w:val="22"/>
          <w:u w:val="single"/>
          <w:lang w:val="hr-HR"/>
        </w:rPr>
        <w:t>9</w:t>
      </w:r>
      <w:r w:rsidRPr="00206D87">
        <w:rPr>
          <w:b/>
          <w:sz w:val="22"/>
          <w:szCs w:val="22"/>
          <w:u w:val="single"/>
          <w:lang w:val="hr-HR"/>
        </w:rPr>
        <w:t>.</w:t>
      </w:r>
    </w:p>
    <w:p w:rsidR="00522BB3" w:rsidRPr="00206D87" w:rsidRDefault="00522BB3" w:rsidP="00522BB3">
      <w:pPr>
        <w:jc w:val="both"/>
        <w:rPr>
          <w:b/>
          <w:sz w:val="22"/>
          <w:szCs w:val="22"/>
          <w:lang w:val="hr-HR"/>
        </w:rPr>
      </w:pPr>
    </w:p>
    <w:p w:rsidR="002F5DE4" w:rsidRPr="00206D87" w:rsidRDefault="002F5DE4" w:rsidP="00522BB3">
      <w:pPr>
        <w:jc w:val="both"/>
        <w:rPr>
          <w:b/>
          <w:sz w:val="22"/>
          <w:szCs w:val="22"/>
          <w:lang w:val="hr-HR"/>
        </w:rPr>
      </w:pP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 xml:space="preserve">Autor </w:t>
      </w:r>
      <w:r w:rsidRPr="00206D87">
        <w:rPr>
          <w:sz w:val="22"/>
          <w:szCs w:val="22"/>
          <w:lang w:val="hr-HR"/>
        </w:rPr>
        <w:t>(</w:t>
      </w:r>
      <w:r w:rsidRPr="00206D87">
        <w:rPr>
          <w:i/>
          <w:sz w:val="22"/>
          <w:szCs w:val="22"/>
          <w:lang w:val="hr-HR"/>
        </w:rPr>
        <w:t>ime i prezime</w:t>
      </w:r>
      <w:r w:rsidRPr="00206D87">
        <w:rPr>
          <w:sz w:val="22"/>
          <w:szCs w:val="22"/>
          <w:lang w:val="hr-HR"/>
        </w:rPr>
        <w:t>): _________________</w:t>
      </w:r>
      <w:r w:rsidR="00B347B4" w:rsidRPr="00206D87">
        <w:rPr>
          <w:sz w:val="22"/>
          <w:szCs w:val="22"/>
          <w:lang w:val="hr-HR"/>
        </w:rPr>
        <w:t>_________________</w:t>
      </w:r>
      <w:r w:rsidRPr="00206D87">
        <w:rPr>
          <w:sz w:val="22"/>
          <w:szCs w:val="22"/>
          <w:lang w:val="hr-HR"/>
        </w:rPr>
        <w:t>__________________________________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</w:p>
    <w:p w:rsidR="00522BB3" w:rsidRPr="00206D87" w:rsidRDefault="00522BB3" w:rsidP="00CF4B0E">
      <w:pPr>
        <w:pStyle w:val="Naslov5"/>
        <w:jc w:val="left"/>
        <w:rPr>
          <w:sz w:val="22"/>
          <w:szCs w:val="22"/>
        </w:rPr>
      </w:pPr>
      <w:r w:rsidRPr="00206D87">
        <w:rPr>
          <w:sz w:val="22"/>
          <w:szCs w:val="22"/>
        </w:rPr>
        <w:t>Naslov</w:t>
      </w:r>
      <w:r w:rsidR="00CF4B0E" w:rsidRPr="00206D87">
        <w:rPr>
          <w:sz w:val="22"/>
          <w:szCs w:val="22"/>
        </w:rPr>
        <w:t xml:space="preserve"> </w:t>
      </w:r>
      <w:r w:rsidR="00CF4B0E" w:rsidRPr="00206D87">
        <w:rPr>
          <w:b w:val="0"/>
          <w:sz w:val="22"/>
          <w:szCs w:val="22"/>
        </w:rPr>
        <w:t>(</w:t>
      </w:r>
      <w:r w:rsidR="00CF4B0E" w:rsidRPr="00206D87">
        <w:rPr>
          <w:b w:val="0"/>
          <w:i/>
          <w:sz w:val="22"/>
          <w:szCs w:val="22"/>
        </w:rPr>
        <w:t>max 2 naslova po autoru</w:t>
      </w:r>
      <w:r w:rsidR="00CF4B0E" w:rsidRPr="00206D87">
        <w:rPr>
          <w:b w:val="0"/>
          <w:sz w:val="22"/>
          <w:szCs w:val="22"/>
        </w:rPr>
        <w:t>)</w:t>
      </w:r>
      <w:r w:rsidRPr="00206D87">
        <w:rPr>
          <w:b w:val="0"/>
          <w:sz w:val="22"/>
          <w:szCs w:val="22"/>
        </w:rPr>
        <w:t>:</w:t>
      </w:r>
      <w:r w:rsidRPr="00206D87">
        <w:rPr>
          <w:sz w:val="22"/>
          <w:szCs w:val="22"/>
        </w:rPr>
        <w:t xml:space="preserve"> ____________________________________________________</w:t>
      </w:r>
      <w:r w:rsidR="00AF1BDA" w:rsidRPr="00206D87">
        <w:rPr>
          <w:sz w:val="22"/>
          <w:szCs w:val="22"/>
        </w:rPr>
        <w:t>_______</w:t>
      </w:r>
    </w:p>
    <w:p w:rsidR="00522BB3" w:rsidRPr="00206D87" w:rsidRDefault="00522BB3" w:rsidP="00522BB3">
      <w:pPr>
        <w:jc w:val="both"/>
        <w:rPr>
          <w:b/>
          <w:sz w:val="22"/>
          <w:szCs w:val="22"/>
          <w:lang w:val="hr-HR"/>
        </w:rPr>
      </w:pPr>
    </w:p>
    <w:p w:rsidR="007A1EC0" w:rsidRPr="00206D87" w:rsidRDefault="007A1EC0" w:rsidP="00522BB3">
      <w:pP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Vrsta izdanja</w:t>
      </w:r>
      <w:r w:rsidRPr="00206D87">
        <w:rPr>
          <w:sz w:val="22"/>
          <w:szCs w:val="22"/>
          <w:lang w:val="hr-HR"/>
        </w:rPr>
        <w:t xml:space="preserve"> </w:t>
      </w:r>
      <w:r w:rsidRPr="00206D87">
        <w:rPr>
          <w:i/>
          <w:sz w:val="22"/>
          <w:szCs w:val="22"/>
          <w:lang w:val="hr-HR"/>
        </w:rPr>
        <w:t>(udžbenik, skripta, autorizirana predavanja,… ostalo):</w:t>
      </w:r>
      <w:r w:rsidRPr="00206D87">
        <w:rPr>
          <w:sz w:val="22"/>
          <w:szCs w:val="22"/>
          <w:lang w:val="hr-HR"/>
        </w:rPr>
        <w:t>___________________</w:t>
      </w:r>
      <w:r w:rsidR="00B347B4" w:rsidRPr="00206D87">
        <w:rPr>
          <w:sz w:val="22"/>
          <w:szCs w:val="22"/>
          <w:lang w:val="hr-HR"/>
        </w:rPr>
        <w:t>_____</w:t>
      </w:r>
      <w:r w:rsidRPr="00206D87">
        <w:rPr>
          <w:sz w:val="22"/>
          <w:szCs w:val="22"/>
          <w:lang w:val="hr-HR"/>
        </w:rPr>
        <w:t>_______</w:t>
      </w:r>
    </w:p>
    <w:p w:rsidR="007A1EC0" w:rsidRPr="00206D87" w:rsidRDefault="007A1EC0" w:rsidP="00522BB3">
      <w:pPr>
        <w:jc w:val="both"/>
        <w:rPr>
          <w:b/>
          <w:sz w:val="22"/>
          <w:szCs w:val="22"/>
          <w:lang w:val="hr-HR"/>
        </w:rPr>
      </w:pPr>
    </w:p>
    <w:p w:rsidR="006C70E6" w:rsidRPr="00206D87" w:rsidRDefault="007A1EC0" w:rsidP="00EF7F77">
      <w:pPr>
        <w:jc w:val="both"/>
        <w:rPr>
          <w:i/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Opseg izdanja u autorskim arcima</w:t>
      </w:r>
      <w:r w:rsidR="00522BB3" w:rsidRPr="00206D87">
        <w:rPr>
          <w:b/>
          <w:sz w:val="22"/>
          <w:szCs w:val="22"/>
          <w:lang w:val="hr-HR"/>
        </w:rPr>
        <w:t xml:space="preserve"> </w:t>
      </w:r>
      <w:r w:rsidR="00522BB3" w:rsidRPr="00206D87">
        <w:rPr>
          <w:sz w:val="22"/>
          <w:szCs w:val="22"/>
          <w:lang w:val="hr-HR"/>
        </w:rPr>
        <w:t>(</w:t>
      </w:r>
      <w:r w:rsidRPr="00206D87">
        <w:rPr>
          <w:i/>
          <w:sz w:val="22"/>
          <w:szCs w:val="22"/>
          <w:lang w:val="hr-HR"/>
        </w:rPr>
        <w:t>1 autorski arak = 16 kartica teksta</w:t>
      </w:r>
      <w:r w:rsidRPr="00206D87">
        <w:rPr>
          <w:sz w:val="22"/>
          <w:szCs w:val="22"/>
          <w:lang w:val="hr-HR"/>
        </w:rPr>
        <w:t xml:space="preserve"> </w:t>
      </w:r>
      <w:r w:rsidRPr="00206D87">
        <w:rPr>
          <w:i/>
          <w:sz w:val="22"/>
          <w:szCs w:val="22"/>
          <w:lang w:val="hr-HR"/>
        </w:rPr>
        <w:t>u standardnom formatu A4, 30 redaka, prored 1,5, Times New Roman font, 12 pt; 1 kartica = 1 800 znakova s praznim mjestima</w:t>
      </w:r>
      <w:r w:rsidR="006C70E6" w:rsidRPr="00206D87">
        <w:rPr>
          <w:i/>
          <w:sz w:val="22"/>
          <w:szCs w:val="22"/>
          <w:lang w:val="hr-HR"/>
        </w:rPr>
        <w:t>)</w:t>
      </w:r>
      <w:r w:rsidRPr="00206D87">
        <w:rPr>
          <w:i/>
          <w:sz w:val="22"/>
          <w:szCs w:val="22"/>
          <w:lang w:val="hr-HR"/>
        </w:rPr>
        <w:t xml:space="preserve"> </w:t>
      </w:r>
    </w:p>
    <w:p w:rsidR="006C70E6" w:rsidRPr="00206D87" w:rsidRDefault="006C70E6" w:rsidP="00522BB3">
      <w:pPr>
        <w:jc w:val="both"/>
        <w:rPr>
          <w:i/>
          <w:sz w:val="22"/>
          <w:szCs w:val="22"/>
          <w:lang w:val="hr-HR"/>
        </w:rPr>
      </w:pPr>
    </w:p>
    <w:p w:rsidR="00522BB3" w:rsidRPr="00206D87" w:rsidRDefault="00522BB3" w:rsidP="00EF7F77">
      <w:pPr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>_____________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</w:p>
    <w:p w:rsidR="007A1EC0" w:rsidRPr="00206D87" w:rsidRDefault="007A1EC0" w:rsidP="00522BB3">
      <w:pPr>
        <w:jc w:val="both"/>
        <w:rPr>
          <w:b/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Oblik izdanja</w:t>
      </w:r>
      <w:r w:rsidRPr="00206D87">
        <w:rPr>
          <w:sz w:val="22"/>
          <w:szCs w:val="22"/>
          <w:lang w:val="hr-HR"/>
        </w:rPr>
        <w:t xml:space="preserve"> </w:t>
      </w:r>
      <w:r w:rsidRPr="00206D87">
        <w:rPr>
          <w:i/>
          <w:sz w:val="22"/>
          <w:szCs w:val="22"/>
          <w:lang w:val="hr-HR"/>
        </w:rPr>
        <w:t>(označiti u kvadratiću):</w:t>
      </w:r>
      <w:r w:rsidRPr="00206D87">
        <w:rPr>
          <w:sz w:val="22"/>
          <w:szCs w:val="22"/>
          <w:lang w:val="hr-HR"/>
        </w:rPr>
        <w:t xml:space="preserve">      TISKANO </w:t>
      </w:r>
      <w:r w:rsidRPr="00206D87">
        <w:rPr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06D87">
        <w:rPr>
          <w:sz w:val="22"/>
          <w:szCs w:val="22"/>
          <w:lang w:val="hr-HR"/>
        </w:rPr>
        <w:instrText xml:space="preserve"> FORMCHECKBOX </w:instrText>
      </w:r>
      <w:r w:rsidR="00206D87" w:rsidRPr="00206D87">
        <w:rPr>
          <w:sz w:val="22"/>
          <w:szCs w:val="22"/>
          <w:lang w:val="hr-HR"/>
        </w:rPr>
      </w:r>
      <w:r w:rsidR="00206D87" w:rsidRPr="00206D87">
        <w:rPr>
          <w:sz w:val="22"/>
          <w:szCs w:val="22"/>
          <w:lang w:val="hr-HR"/>
        </w:rPr>
        <w:fldChar w:fldCharType="separate"/>
      </w:r>
      <w:r w:rsidRPr="00206D87">
        <w:rPr>
          <w:sz w:val="22"/>
          <w:szCs w:val="22"/>
          <w:lang w:val="hr-HR"/>
        </w:rPr>
        <w:fldChar w:fldCharType="end"/>
      </w:r>
      <w:bookmarkEnd w:id="0"/>
      <w:r w:rsidRPr="00206D87">
        <w:rPr>
          <w:sz w:val="22"/>
          <w:szCs w:val="22"/>
          <w:lang w:val="hr-HR"/>
        </w:rPr>
        <w:t xml:space="preserve">           ELEKTRONIČKO </w:t>
      </w:r>
      <w:r w:rsidRPr="00206D87">
        <w:rPr>
          <w:sz w:val="22"/>
          <w:szCs w:val="22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06D87">
        <w:rPr>
          <w:sz w:val="22"/>
          <w:szCs w:val="22"/>
          <w:lang w:val="hr-HR"/>
        </w:rPr>
        <w:instrText xml:space="preserve"> FORMCHECKBOX </w:instrText>
      </w:r>
      <w:r w:rsidR="00206D87" w:rsidRPr="00206D87">
        <w:rPr>
          <w:sz w:val="22"/>
          <w:szCs w:val="22"/>
          <w:lang w:val="hr-HR"/>
        </w:rPr>
      </w:r>
      <w:r w:rsidR="00206D87" w:rsidRPr="00206D87">
        <w:rPr>
          <w:sz w:val="22"/>
          <w:szCs w:val="22"/>
          <w:lang w:val="hr-HR"/>
        </w:rPr>
        <w:fldChar w:fldCharType="separate"/>
      </w:r>
      <w:r w:rsidRPr="00206D87">
        <w:rPr>
          <w:sz w:val="22"/>
          <w:szCs w:val="22"/>
          <w:lang w:val="hr-HR"/>
        </w:rPr>
        <w:fldChar w:fldCharType="end"/>
      </w:r>
      <w:bookmarkEnd w:id="1"/>
    </w:p>
    <w:p w:rsidR="007A1EC0" w:rsidRPr="00206D87" w:rsidRDefault="007A1EC0" w:rsidP="00522BB3">
      <w:pPr>
        <w:jc w:val="both"/>
        <w:rPr>
          <w:b/>
          <w:sz w:val="22"/>
          <w:szCs w:val="22"/>
          <w:lang w:val="hr-HR"/>
        </w:rPr>
      </w:pPr>
    </w:p>
    <w:p w:rsidR="00522BB3" w:rsidRPr="00206D87" w:rsidRDefault="006C70E6" w:rsidP="00522BB3">
      <w:pP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Predložena n</w:t>
      </w:r>
      <w:r w:rsidR="00522BB3" w:rsidRPr="00206D87">
        <w:rPr>
          <w:b/>
          <w:sz w:val="22"/>
          <w:szCs w:val="22"/>
          <w:lang w:val="hr-HR"/>
        </w:rPr>
        <w:t xml:space="preserve">aklada </w:t>
      </w:r>
      <w:r w:rsidR="00522BB3" w:rsidRPr="00206D87">
        <w:rPr>
          <w:sz w:val="22"/>
          <w:szCs w:val="22"/>
          <w:lang w:val="hr-HR"/>
        </w:rPr>
        <w:t>(</w:t>
      </w:r>
      <w:r w:rsidR="00522BB3" w:rsidRPr="00206D87">
        <w:rPr>
          <w:i/>
          <w:sz w:val="22"/>
          <w:szCs w:val="22"/>
          <w:lang w:val="hr-HR"/>
        </w:rPr>
        <w:t>broj primjeraka</w:t>
      </w:r>
      <w:r w:rsidRPr="00206D87">
        <w:rPr>
          <w:sz w:val="22"/>
          <w:szCs w:val="22"/>
          <w:lang w:val="hr-HR"/>
        </w:rPr>
        <w:t xml:space="preserve"> </w:t>
      </w:r>
      <w:r w:rsidRPr="00206D87">
        <w:rPr>
          <w:i/>
          <w:sz w:val="22"/>
          <w:szCs w:val="22"/>
          <w:lang w:val="hr-HR"/>
        </w:rPr>
        <w:t>za tiskana izdanja</w:t>
      </w:r>
      <w:r w:rsidR="00522BB3" w:rsidRPr="00206D87">
        <w:rPr>
          <w:sz w:val="22"/>
          <w:szCs w:val="22"/>
          <w:lang w:val="hr-HR"/>
        </w:rPr>
        <w:t>):___________________________________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</w:p>
    <w:p w:rsidR="006C70E6" w:rsidRPr="00206D87" w:rsidRDefault="006C70E6" w:rsidP="006C70E6">
      <w:pPr>
        <w:spacing w:line="360" w:lineRule="auto"/>
        <w:rPr>
          <w:b/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 xml:space="preserve">Podatak o izdanju </w:t>
      </w:r>
      <w:r w:rsidRPr="00206D87">
        <w:rPr>
          <w:i/>
          <w:sz w:val="22"/>
          <w:szCs w:val="22"/>
          <w:lang w:val="hr-HR"/>
        </w:rPr>
        <w:t>(označiti u kvadratiću):</w:t>
      </w:r>
    </w:p>
    <w:p w:rsidR="006C70E6" w:rsidRPr="00206D87" w:rsidRDefault="006C70E6" w:rsidP="00EF7F77">
      <w:pPr>
        <w:pStyle w:val="Odlomakpopisa"/>
        <w:numPr>
          <w:ilvl w:val="0"/>
          <w:numId w:val="1"/>
        </w:numPr>
        <w:spacing w:line="360" w:lineRule="auto"/>
        <w:ind w:left="284" w:hanging="142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PRVO </w:t>
      </w:r>
      <w:r w:rsidRPr="00206D87">
        <w:rPr>
          <w:sz w:val="22"/>
          <w:szCs w:val="22"/>
          <w:lang w:val="hr-H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206D87">
        <w:rPr>
          <w:sz w:val="22"/>
          <w:szCs w:val="22"/>
          <w:lang w:val="hr-HR"/>
        </w:rPr>
        <w:instrText xml:space="preserve"> FORMCHECKBOX </w:instrText>
      </w:r>
      <w:r w:rsidR="00206D87" w:rsidRPr="00206D87">
        <w:rPr>
          <w:sz w:val="22"/>
          <w:szCs w:val="22"/>
          <w:lang w:val="hr-HR"/>
        </w:rPr>
      </w:r>
      <w:r w:rsidR="00206D87" w:rsidRPr="00206D87">
        <w:rPr>
          <w:sz w:val="22"/>
          <w:szCs w:val="22"/>
          <w:lang w:val="hr-HR"/>
        </w:rPr>
        <w:fldChar w:fldCharType="separate"/>
      </w:r>
      <w:r w:rsidRPr="00206D87">
        <w:rPr>
          <w:sz w:val="22"/>
          <w:szCs w:val="22"/>
          <w:lang w:val="hr-HR"/>
        </w:rPr>
        <w:fldChar w:fldCharType="end"/>
      </w:r>
      <w:bookmarkEnd w:id="2"/>
    </w:p>
    <w:p w:rsidR="006C70E6" w:rsidRPr="00206D87" w:rsidRDefault="006C70E6" w:rsidP="00EF7F77">
      <w:pPr>
        <w:pStyle w:val="Odlomakpopisa"/>
        <w:numPr>
          <w:ilvl w:val="0"/>
          <w:numId w:val="1"/>
        </w:numPr>
        <w:spacing w:line="360" w:lineRule="auto"/>
        <w:ind w:left="284" w:hanging="142"/>
        <w:rPr>
          <w:spacing w:val="-6"/>
          <w:sz w:val="22"/>
          <w:szCs w:val="22"/>
          <w:lang w:val="hr-HR"/>
        </w:rPr>
      </w:pPr>
      <w:r w:rsidRPr="00206D87">
        <w:rPr>
          <w:spacing w:val="-6"/>
          <w:sz w:val="22"/>
          <w:szCs w:val="22"/>
          <w:lang w:val="hr-HR"/>
        </w:rPr>
        <w:t xml:space="preserve">DOTISAK </w:t>
      </w:r>
      <w:r w:rsidRPr="00206D87">
        <w:rPr>
          <w:spacing w:val="-6"/>
          <w:sz w:val="22"/>
          <w:szCs w:val="22"/>
          <w:lang w:val="hr-H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206D87">
        <w:rPr>
          <w:spacing w:val="-6"/>
          <w:sz w:val="22"/>
          <w:szCs w:val="22"/>
          <w:lang w:val="hr-HR"/>
        </w:rPr>
        <w:instrText xml:space="preserve"> FORMCHECKBOX </w:instrText>
      </w:r>
      <w:r w:rsidR="00206D87" w:rsidRPr="00206D87">
        <w:rPr>
          <w:spacing w:val="-6"/>
          <w:sz w:val="22"/>
          <w:szCs w:val="22"/>
          <w:lang w:val="hr-HR"/>
        </w:rPr>
      </w:r>
      <w:r w:rsidR="00206D87" w:rsidRPr="00206D87">
        <w:rPr>
          <w:spacing w:val="-6"/>
          <w:sz w:val="22"/>
          <w:szCs w:val="22"/>
          <w:lang w:val="hr-HR"/>
        </w:rPr>
        <w:fldChar w:fldCharType="separate"/>
      </w:r>
      <w:r w:rsidRPr="00206D87">
        <w:rPr>
          <w:spacing w:val="-6"/>
          <w:sz w:val="22"/>
          <w:szCs w:val="22"/>
          <w:lang w:val="hr-HR"/>
        </w:rPr>
        <w:fldChar w:fldCharType="end"/>
      </w:r>
      <w:bookmarkEnd w:id="3"/>
      <w:r w:rsidRPr="00206D87">
        <w:rPr>
          <w:spacing w:val="-6"/>
          <w:sz w:val="22"/>
          <w:szCs w:val="22"/>
          <w:lang w:val="hr-HR"/>
        </w:rPr>
        <w:t xml:space="preserve"> (nakon provjere s voditeljicom knjižnice, utvrđeno stanje zaliha prvoga izdanja iznosi</w:t>
      </w:r>
      <w:r w:rsidR="00EF7F77" w:rsidRPr="00206D87">
        <w:rPr>
          <w:spacing w:val="-6"/>
          <w:sz w:val="22"/>
          <w:szCs w:val="22"/>
          <w:lang w:val="hr-HR"/>
        </w:rPr>
        <w:t xml:space="preserve"> _____ </w:t>
      </w:r>
      <w:r w:rsidRPr="00206D87">
        <w:rPr>
          <w:spacing w:val="-6"/>
          <w:sz w:val="22"/>
          <w:szCs w:val="22"/>
          <w:lang w:val="hr-HR"/>
        </w:rPr>
        <w:t>)</w:t>
      </w:r>
    </w:p>
    <w:p w:rsidR="00522BB3" w:rsidRPr="00206D87" w:rsidRDefault="006C70E6" w:rsidP="00EF7F77">
      <w:pPr>
        <w:pStyle w:val="Odlomakpopisa"/>
        <w:numPr>
          <w:ilvl w:val="0"/>
          <w:numId w:val="1"/>
        </w:numPr>
        <w:ind w:left="284" w:hanging="142"/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IZMIJENJENO I DOPUNJENO </w:t>
      </w:r>
      <w:r w:rsidRPr="00206D87">
        <w:rPr>
          <w:sz w:val="22"/>
          <w:szCs w:val="22"/>
          <w:lang w:val="hr-H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206D87">
        <w:rPr>
          <w:sz w:val="22"/>
          <w:szCs w:val="22"/>
          <w:lang w:val="hr-HR"/>
        </w:rPr>
        <w:instrText xml:space="preserve"> FORMCHECKBOX </w:instrText>
      </w:r>
      <w:r w:rsidR="00206D87" w:rsidRPr="00206D87">
        <w:rPr>
          <w:sz w:val="22"/>
          <w:szCs w:val="22"/>
          <w:lang w:val="hr-HR"/>
        </w:rPr>
      </w:r>
      <w:r w:rsidR="00206D87" w:rsidRPr="00206D87">
        <w:rPr>
          <w:sz w:val="22"/>
          <w:szCs w:val="22"/>
          <w:lang w:val="hr-HR"/>
        </w:rPr>
        <w:fldChar w:fldCharType="separate"/>
      </w:r>
      <w:r w:rsidRPr="00206D87">
        <w:rPr>
          <w:sz w:val="22"/>
          <w:szCs w:val="22"/>
          <w:lang w:val="hr-HR"/>
        </w:rPr>
        <w:fldChar w:fldCharType="end"/>
      </w:r>
      <w:bookmarkEnd w:id="4"/>
    </w:p>
    <w:p w:rsidR="006C70E6" w:rsidRPr="00206D87" w:rsidRDefault="006C70E6" w:rsidP="00522BB3">
      <w:pPr>
        <w:jc w:val="both"/>
        <w:rPr>
          <w:b/>
          <w:sz w:val="22"/>
          <w:szCs w:val="22"/>
          <w:lang w:val="hr-HR"/>
        </w:rPr>
      </w:pP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  <w:lang w:val="hr-HR"/>
        </w:rPr>
      </w:pPr>
      <w:r w:rsidRPr="00206D87">
        <w:rPr>
          <w:b/>
          <w:i/>
          <w:sz w:val="22"/>
          <w:szCs w:val="22"/>
          <w:u w:val="single"/>
          <w:lang w:val="hr-HR"/>
        </w:rPr>
        <w:t>Za udžbenike i ostalu nastavnu literaturu:</w:t>
      </w: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val="hr-HR"/>
        </w:rPr>
      </w:pP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Studij/i na kojem se izvodi kolegij</w:t>
      </w:r>
      <w:r w:rsidRPr="00206D87">
        <w:rPr>
          <w:i/>
          <w:sz w:val="22"/>
          <w:szCs w:val="22"/>
          <w:lang w:val="hr-HR"/>
        </w:rPr>
        <w:t>):</w:t>
      </w:r>
      <w:r w:rsidRPr="00206D87">
        <w:rPr>
          <w:sz w:val="22"/>
          <w:szCs w:val="22"/>
          <w:lang w:val="hr-HR"/>
        </w:rPr>
        <w:t xml:space="preserve"> ______________________________________________________</w:t>
      </w: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/>
        </w:rPr>
      </w:pP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Naziv kolegija za koje se nastavna literatura predlaže</w:t>
      </w:r>
      <w:r w:rsidRPr="00206D87">
        <w:rPr>
          <w:sz w:val="22"/>
          <w:szCs w:val="22"/>
          <w:lang w:val="hr-HR"/>
        </w:rPr>
        <w:t>:______________________________________</w:t>
      </w: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/>
        </w:rPr>
      </w:pPr>
    </w:p>
    <w:p w:rsidR="00EF7F77" w:rsidRPr="00206D87" w:rsidRDefault="00EF7F77" w:rsidP="00EF7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Broj studenata koji godišnje upisuju predmet</w:t>
      </w:r>
      <w:r w:rsidRPr="00206D87">
        <w:rPr>
          <w:sz w:val="22"/>
          <w:szCs w:val="22"/>
          <w:lang w:val="hr-HR"/>
        </w:rPr>
        <w:t>: __________</w:t>
      </w:r>
    </w:p>
    <w:p w:rsidR="00EF7F77" w:rsidRPr="00206D87" w:rsidRDefault="00EF7F77" w:rsidP="00522BB3">
      <w:pPr>
        <w:jc w:val="both"/>
        <w:rPr>
          <w:b/>
          <w:sz w:val="22"/>
          <w:szCs w:val="22"/>
          <w:lang w:val="hr-HR"/>
        </w:rPr>
      </w:pPr>
    </w:p>
    <w:p w:rsidR="002F5DE4" w:rsidRPr="00206D87" w:rsidRDefault="00522BB3" w:rsidP="00522BB3">
      <w:pPr>
        <w:jc w:val="both"/>
        <w:rPr>
          <w:b/>
          <w:i/>
          <w:sz w:val="22"/>
          <w:szCs w:val="22"/>
          <w:lang w:val="hr-HR"/>
        </w:rPr>
      </w:pPr>
      <w:r w:rsidRPr="00206D87">
        <w:rPr>
          <w:b/>
          <w:i/>
          <w:sz w:val="22"/>
          <w:szCs w:val="22"/>
          <w:lang w:val="hr-HR"/>
        </w:rPr>
        <w:t xml:space="preserve">Priložiti </w:t>
      </w:r>
      <w:r w:rsidR="007A1EC0" w:rsidRPr="00206D87">
        <w:rPr>
          <w:b/>
          <w:i/>
          <w:sz w:val="22"/>
          <w:szCs w:val="22"/>
          <w:lang w:val="hr-HR"/>
        </w:rPr>
        <w:t xml:space="preserve">uz Prijavu </w:t>
      </w:r>
      <w:r w:rsidRPr="00206D87">
        <w:rPr>
          <w:b/>
          <w:i/>
          <w:sz w:val="22"/>
          <w:szCs w:val="22"/>
          <w:lang w:val="hr-HR"/>
        </w:rPr>
        <w:t xml:space="preserve">kratak sadržaj </w:t>
      </w:r>
      <w:r w:rsidR="004128A1" w:rsidRPr="00206D87">
        <w:rPr>
          <w:b/>
          <w:i/>
          <w:sz w:val="22"/>
          <w:szCs w:val="22"/>
          <w:lang w:val="hr-HR"/>
        </w:rPr>
        <w:t>predloženog</w:t>
      </w:r>
      <w:r w:rsidR="007A1EC0" w:rsidRPr="00206D87">
        <w:rPr>
          <w:b/>
          <w:i/>
          <w:sz w:val="22"/>
          <w:szCs w:val="22"/>
          <w:lang w:val="hr-HR"/>
        </w:rPr>
        <w:t xml:space="preserve"> </w:t>
      </w:r>
      <w:r w:rsidR="006C70E6" w:rsidRPr="00206D87">
        <w:rPr>
          <w:b/>
          <w:i/>
          <w:sz w:val="22"/>
          <w:szCs w:val="22"/>
          <w:lang w:val="hr-HR"/>
        </w:rPr>
        <w:t xml:space="preserve">novog </w:t>
      </w:r>
      <w:r w:rsidR="007A1EC0" w:rsidRPr="00206D87">
        <w:rPr>
          <w:b/>
          <w:i/>
          <w:sz w:val="22"/>
          <w:szCs w:val="22"/>
          <w:lang w:val="hr-HR"/>
        </w:rPr>
        <w:t>naslova!</w:t>
      </w:r>
      <w:r w:rsidR="00CF4B0E" w:rsidRPr="00206D87">
        <w:rPr>
          <w:b/>
          <w:i/>
          <w:sz w:val="22"/>
          <w:szCs w:val="22"/>
          <w:lang w:val="hr-HR"/>
        </w:rPr>
        <w:t xml:space="preserve"> </w:t>
      </w:r>
    </w:p>
    <w:p w:rsidR="002F5DE4" w:rsidRPr="00206D87" w:rsidRDefault="002F5DE4" w:rsidP="00522BB3">
      <w:pPr>
        <w:jc w:val="both"/>
        <w:rPr>
          <w:b/>
          <w:sz w:val="22"/>
          <w:szCs w:val="22"/>
          <w:lang w:val="hr-HR"/>
        </w:rPr>
      </w:pPr>
    </w:p>
    <w:p w:rsidR="00B347B4" w:rsidRPr="00206D87" w:rsidRDefault="00126098" w:rsidP="00522BB3">
      <w:pPr>
        <w:jc w:val="both"/>
        <w:rPr>
          <w:sz w:val="22"/>
          <w:szCs w:val="22"/>
          <w:lang w:val="hr-HR"/>
        </w:rPr>
      </w:pPr>
      <w:r w:rsidRPr="00206D87">
        <w:rPr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52070</wp:posOffset>
                </wp:positionV>
                <wp:extent cx="2392680" cy="441960"/>
                <wp:effectExtent l="13335" t="13335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B4" w:rsidRDefault="00B347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1pt;margin-top:4.1pt;width:188.4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">
                <v:textbox>
                  <w:txbxContent>
                    <w:p w:rsidR="00B347B4" w:rsidRDefault="00B347B4"/>
                  </w:txbxContent>
                </v:textbox>
              </v:shape>
            </w:pict>
          </mc:Fallback>
        </mc:AlternateContent>
      </w:r>
    </w:p>
    <w:p w:rsidR="00EF7F77" w:rsidRPr="00206D87" w:rsidRDefault="00B347B4" w:rsidP="00522BB3">
      <w:pPr>
        <w:jc w:val="both"/>
        <w:rPr>
          <w:b/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Predlagatelj - autor</w:t>
      </w:r>
      <w:r w:rsidRPr="00206D87">
        <w:rPr>
          <w:sz w:val="22"/>
          <w:szCs w:val="22"/>
          <w:lang w:val="hr-HR"/>
        </w:rPr>
        <w:t xml:space="preserve"> (</w:t>
      </w:r>
      <w:r w:rsidRPr="00206D87">
        <w:rPr>
          <w:i/>
          <w:sz w:val="22"/>
          <w:szCs w:val="22"/>
          <w:lang w:val="hr-HR"/>
        </w:rPr>
        <w:t>potpis autora / predlatelja):</w:t>
      </w:r>
    </w:p>
    <w:p w:rsidR="00B347B4" w:rsidRPr="00206D87" w:rsidRDefault="00B347B4" w:rsidP="00522BB3">
      <w:pPr>
        <w:jc w:val="both"/>
        <w:rPr>
          <w:b/>
          <w:sz w:val="22"/>
          <w:szCs w:val="22"/>
          <w:lang w:val="hr-HR"/>
        </w:rPr>
      </w:pPr>
    </w:p>
    <w:p w:rsidR="00B347B4" w:rsidRPr="00206D87" w:rsidRDefault="00B347B4" w:rsidP="00B347B4">
      <w:pPr>
        <w:jc w:val="both"/>
        <w:rPr>
          <w:b/>
          <w:sz w:val="22"/>
          <w:szCs w:val="22"/>
          <w:lang w:val="hr-HR"/>
        </w:rPr>
      </w:pPr>
    </w:p>
    <w:p w:rsidR="00B347B4" w:rsidRPr="00206D87" w:rsidRDefault="00B347B4" w:rsidP="00B347B4">
      <w:pPr>
        <w:jc w:val="both"/>
        <w:rPr>
          <w:b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7A1EC0" w:rsidRPr="00206D87" w:rsidTr="00B347B4">
        <w:tc>
          <w:tcPr>
            <w:tcW w:w="5495" w:type="dxa"/>
          </w:tcPr>
          <w:p w:rsidR="007A1EC0" w:rsidRPr="00206D87" w:rsidRDefault="007A1EC0" w:rsidP="004219D8">
            <w:pPr>
              <w:rPr>
                <w:b/>
                <w:sz w:val="20"/>
                <w:lang w:val="hr-HR"/>
              </w:rPr>
            </w:pPr>
            <w:r w:rsidRPr="00206D87">
              <w:rPr>
                <w:b/>
                <w:sz w:val="20"/>
                <w:lang w:val="hr-HR"/>
              </w:rPr>
              <w:t xml:space="preserve">Suglasnost ustrojbene jedinice za </w:t>
            </w:r>
            <w:r w:rsidR="00EF7F77" w:rsidRPr="00206D87">
              <w:rPr>
                <w:b/>
                <w:sz w:val="20"/>
                <w:lang w:val="hr-HR"/>
              </w:rPr>
              <w:t>uvrštavanje u Plan izdavačke djelatnosti</w:t>
            </w:r>
          </w:p>
          <w:p w:rsidR="007A1EC0" w:rsidRPr="00206D87" w:rsidRDefault="007A1EC0" w:rsidP="00B347B4">
            <w:pPr>
              <w:spacing w:after="120"/>
              <w:rPr>
                <w:sz w:val="20"/>
                <w:lang w:val="hr-HR"/>
              </w:rPr>
            </w:pPr>
            <w:r w:rsidRPr="00206D87">
              <w:rPr>
                <w:i/>
                <w:sz w:val="20"/>
                <w:lang w:val="hr-HR"/>
              </w:rPr>
              <w:t>(potpis pročelnika / voditelja studija koji se izvodi izvan odjela):</w:t>
            </w:r>
          </w:p>
        </w:tc>
        <w:tc>
          <w:tcPr>
            <w:tcW w:w="3793" w:type="dxa"/>
          </w:tcPr>
          <w:p w:rsidR="007A1EC0" w:rsidRPr="00206D87" w:rsidRDefault="007A1EC0" w:rsidP="004219D8">
            <w:pPr>
              <w:spacing w:line="360" w:lineRule="auto"/>
              <w:rPr>
                <w:szCs w:val="22"/>
                <w:lang w:val="hr-HR"/>
              </w:rPr>
            </w:pPr>
          </w:p>
        </w:tc>
      </w:tr>
    </w:tbl>
    <w:p w:rsidR="00206D87" w:rsidRDefault="00206D87" w:rsidP="00522BB3">
      <w:pPr>
        <w:jc w:val="both"/>
        <w:rPr>
          <w:b/>
          <w:sz w:val="22"/>
          <w:szCs w:val="22"/>
          <w:lang w:val="hr-HR"/>
        </w:rPr>
      </w:pPr>
    </w:p>
    <w:p w:rsidR="00206D87" w:rsidRPr="00206D87" w:rsidRDefault="00206D87" w:rsidP="00206D87">
      <w:pPr>
        <w:jc w:val="both"/>
        <w:rPr>
          <w:b/>
          <w:sz w:val="22"/>
          <w:szCs w:val="22"/>
          <w:lang w:val="hr-HR"/>
        </w:rPr>
      </w:pPr>
      <w:bookmarkStart w:id="5" w:name="_GoBack"/>
      <w:bookmarkEnd w:id="5"/>
      <w:r w:rsidRPr="00206D87">
        <w:rPr>
          <w:b/>
          <w:sz w:val="22"/>
          <w:szCs w:val="22"/>
          <w:lang w:val="hr-HR"/>
        </w:rPr>
        <w:lastRenderedPageBreak/>
        <w:t>VAŽNO!</w:t>
      </w:r>
    </w:p>
    <w:p w:rsidR="006C70E6" w:rsidRPr="00206D87" w:rsidRDefault="006C70E6" w:rsidP="00522BB3">
      <w:pPr>
        <w:jc w:val="both"/>
        <w:rPr>
          <w:b/>
          <w:sz w:val="22"/>
          <w:szCs w:val="22"/>
          <w:lang w:val="hr-HR"/>
        </w:rPr>
      </w:pPr>
    </w:p>
    <w:p w:rsidR="006C70E6" w:rsidRPr="00206D87" w:rsidRDefault="006C70E6" w:rsidP="006C70E6">
      <w:pPr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Jedan autor može prijaviti najviše dva naslova za uvrštavanje u Plan izdavačke djelatnosti za narednu godinu. </w:t>
      </w:r>
    </w:p>
    <w:p w:rsidR="006C70E6" w:rsidRPr="00206D87" w:rsidRDefault="006C70E6" w:rsidP="006C70E6">
      <w:pPr>
        <w:jc w:val="both"/>
        <w:rPr>
          <w:sz w:val="22"/>
          <w:szCs w:val="22"/>
          <w:lang w:val="hr-HR"/>
        </w:rPr>
      </w:pPr>
    </w:p>
    <w:p w:rsidR="006C70E6" w:rsidRPr="00206D87" w:rsidRDefault="006C70E6" w:rsidP="006C70E6">
      <w:pPr>
        <w:jc w:val="both"/>
        <w:rPr>
          <w:sz w:val="22"/>
          <w:szCs w:val="22"/>
          <w:lang w:val="hr-HR"/>
        </w:rPr>
      </w:pPr>
      <w:r w:rsidRPr="00206D87">
        <w:rPr>
          <w:b/>
          <w:bCs/>
          <w:sz w:val="22"/>
          <w:szCs w:val="22"/>
          <w:lang w:val="hr-HR"/>
        </w:rPr>
        <w:t>Naslov koji je bio uvršten u Plan izdavačke djelatnosti za proteklu godinu, a nije realiziran</w:t>
      </w:r>
      <w:r w:rsidRPr="00206D87">
        <w:rPr>
          <w:sz w:val="22"/>
          <w:szCs w:val="22"/>
          <w:lang w:val="hr-HR"/>
        </w:rPr>
        <w:t xml:space="preserve"> (konačna verzija rukopisa nakon provedenih usklađivanja s primjedbama recenzenata nije predana), </w:t>
      </w:r>
      <w:r w:rsidRPr="00206D87">
        <w:rPr>
          <w:b/>
          <w:bCs/>
          <w:sz w:val="22"/>
          <w:szCs w:val="22"/>
          <w:lang w:val="hr-HR"/>
        </w:rPr>
        <w:t>potrebno je ponovno prijaviti</w:t>
      </w:r>
      <w:r w:rsidRPr="00206D87">
        <w:rPr>
          <w:sz w:val="22"/>
          <w:szCs w:val="22"/>
          <w:lang w:val="hr-HR"/>
        </w:rPr>
        <w:t xml:space="preserve"> kako bi bio uvršten u Plan izdavačke djelatnosti za iduću godinu ukoliko i dalje planirate njegovo izdavanje pod znakom Veleučilišta u Rijeci.</w:t>
      </w:r>
    </w:p>
    <w:p w:rsidR="006C70E6" w:rsidRPr="00206D87" w:rsidRDefault="006C70E6" w:rsidP="006C70E6">
      <w:pPr>
        <w:jc w:val="both"/>
        <w:rPr>
          <w:sz w:val="22"/>
          <w:szCs w:val="22"/>
          <w:lang w:val="hr-HR"/>
        </w:rPr>
      </w:pPr>
    </w:p>
    <w:p w:rsidR="006C70E6" w:rsidRPr="00206D87" w:rsidRDefault="006C70E6" w:rsidP="006C70E6">
      <w:pPr>
        <w:jc w:val="both"/>
        <w:rPr>
          <w:rFonts w:ascii="TimesNewRomanPS-BoldMT" w:eastAsia="Batang" w:hAnsi="TimesNewRomanPS-BoldMT" w:cs="TimesNewRomanPS-BoldMT"/>
          <w:bCs/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Također, </w:t>
      </w:r>
      <w:r w:rsidRPr="00206D87">
        <w:rPr>
          <w:b/>
          <w:sz w:val="22"/>
          <w:szCs w:val="22"/>
          <w:lang w:val="hr-HR"/>
        </w:rPr>
        <w:t xml:space="preserve">potrebno je prijaviti i planirani dotisak </w:t>
      </w:r>
      <w:r w:rsidRPr="00206D87">
        <w:rPr>
          <w:sz w:val="22"/>
          <w:szCs w:val="22"/>
          <w:lang w:val="hr-HR"/>
        </w:rPr>
        <w:t>(ponovljeno izdanje) objavljenog veleučilišnog izdanja ukoliko za to postoji potreba.</w:t>
      </w:r>
      <w:r w:rsidRPr="00206D87">
        <w:rPr>
          <w:b/>
          <w:sz w:val="22"/>
          <w:szCs w:val="22"/>
          <w:lang w:val="hr-HR"/>
        </w:rPr>
        <w:t xml:space="preserve"> </w:t>
      </w:r>
      <w:r w:rsidR="00415323" w:rsidRPr="00206D87">
        <w:rPr>
          <w:b/>
          <w:sz w:val="22"/>
          <w:szCs w:val="22"/>
          <w:lang w:val="hr-HR"/>
        </w:rPr>
        <w:t>Autori su</w:t>
      </w:r>
      <w:r w:rsidRPr="00206D87">
        <w:rPr>
          <w:b/>
          <w:sz w:val="22"/>
          <w:szCs w:val="22"/>
          <w:lang w:val="hr-HR"/>
        </w:rPr>
        <w:t xml:space="preserve">, stoga, </w:t>
      </w:r>
      <w:r w:rsidR="00415323" w:rsidRPr="00206D87">
        <w:rPr>
          <w:b/>
          <w:sz w:val="22"/>
          <w:szCs w:val="22"/>
          <w:lang w:val="hr-HR"/>
        </w:rPr>
        <w:t xml:space="preserve">dužni </w:t>
      </w:r>
      <w:r w:rsidRPr="00206D87">
        <w:rPr>
          <w:b/>
          <w:sz w:val="22"/>
          <w:szCs w:val="22"/>
          <w:lang w:val="hr-HR"/>
        </w:rPr>
        <w:t xml:space="preserve">provjeriti s voditeljicom knjižnice stanje zaliha kako bi se utvrdilo potrebu za dotisak. </w:t>
      </w:r>
      <w:r w:rsidRPr="00206D87">
        <w:rPr>
          <w:rFonts w:ascii="TimesNewRomanPS-BoldMT" w:eastAsia="Batang" w:hAnsi="TimesNewRomanPS-BoldMT" w:cs="TimesNewRomanPS-BoldMT"/>
          <w:bCs/>
          <w:sz w:val="22"/>
          <w:szCs w:val="22"/>
          <w:lang w:val="hr-HR"/>
        </w:rPr>
        <w:t xml:space="preserve">Sukladno Pravilniku (čl. 16.), u Knjižnici ne smiju postojati zalihe prethodnog izdanja veće od 10 % cjelokupne naklade izdanja. </w:t>
      </w:r>
    </w:p>
    <w:p w:rsidR="006C70E6" w:rsidRPr="00206D87" w:rsidRDefault="006C70E6" w:rsidP="006C70E6">
      <w:pPr>
        <w:jc w:val="both"/>
        <w:rPr>
          <w:rFonts w:ascii="TimesNewRomanPS-BoldMT" w:eastAsia="Batang" w:hAnsi="TimesNewRomanPS-BoldMT" w:cs="TimesNewRomanPS-BoldMT"/>
          <w:bCs/>
          <w:sz w:val="22"/>
          <w:szCs w:val="22"/>
          <w:lang w:val="hr-HR"/>
        </w:rPr>
      </w:pPr>
      <w:r w:rsidRPr="00206D87">
        <w:rPr>
          <w:rFonts w:ascii="TimesNewRomanPS-BoldMT" w:eastAsia="Batang" w:hAnsi="TimesNewRomanPS-BoldMT" w:cs="TimesNewRomanPS-BoldMT"/>
          <w:bCs/>
          <w:sz w:val="22"/>
          <w:szCs w:val="22"/>
          <w:lang w:val="hr-HR"/>
        </w:rPr>
        <w:t xml:space="preserve">Ukoliko nastane potreba za izdavanjem novoga udžbenika ili </w:t>
      </w:r>
      <w:r w:rsidRPr="00206D87">
        <w:rPr>
          <w:rFonts w:ascii="TimesNewRomanPSMT" w:eastAsia="Batang" w:hAnsi="TimesNewRomanPSMT" w:cs="TimesNewRomanPSMT"/>
          <w:sz w:val="22"/>
          <w:szCs w:val="22"/>
          <w:lang w:val="hr-HR"/>
        </w:rPr>
        <w:t>dodatne nastavne literature</w:t>
      </w:r>
      <w:r w:rsidRPr="00206D87">
        <w:rPr>
          <w:rFonts w:ascii="TimesNewRomanPS-BoldMT" w:eastAsia="Batang" w:hAnsi="TimesNewRomanPS-BoldMT" w:cs="TimesNewRomanPS-BoldMT"/>
          <w:bCs/>
          <w:sz w:val="22"/>
          <w:szCs w:val="22"/>
          <w:lang w:val="hr-HR"/>
        </w:rPr>
        <w:t xml:space="preserve"> zbog zastarjelosti prethodnog, autor može podnijeti Povjerenstvu na odobrenje </w:t>
      </w:r>
      <w:r w:rsidRPr="00206D87">
        <w:rPr>
          <w:rFonts w:ascii="TimesNewRomanPS-BoldMT" w:eastAsia="Batang" w:hAnsi="TimesNewRomanPS-BoldMT" w:cs="TimesNewRomanPS-BoldMT"/>
          <w:bCs/>
          <w:sz w:val="22"/>
          <w:szCs w:val="22"/>
          <w:u w:val="single"/>
          <w:lang w:val="hr-HR"/>
        </w:rPr>
        <w:t>obrazloženi prijedlog novog izdanja</w:t>
      </w:r>
      <w:r w:rsidRPr="00206D87">
        <w:rPr>
          <w:rFonts w:ascii="TimesNewRomanPS-BoldMT" w:eastAsia="Batang" w:hAnsi="TimesNewRomanPS-BoldMT" w:cs="TimesNewRomanPS-BoldMT"/>
          <w:bCs/>
          <w:sz w:val="22"/>
          <w:szCs w:val="22"/>
          <w:lang w:val="hr-HR"/>
        </w:rPr>
        <w:t xml:space="preserve"> neovisno o stanju zaliha zastarjelog izdanja.</w:t>
      </w:r>
    </w:p>
    <w:p w:rsidR="006C70E6" w:rsidRPr="00206D87" w:rsidRDefault="006C70E6" w:rsidP="00522BB3">
      <w:pPr>
        <w:jc w:val="both"/>
        <w:rPr>
          <w:rFonts w:ascii="TimesNewRomanPSMT" w:eastAsia="Batang" w:hAnsi="TimesNewRomanPSMT" w:cs="TimesNewRomanPSMT"/>
          <w:sz w:val="22"/>
          <w:szCs w:val="22"/>
          <w:lang w:val="hr-HR"/>
        </w:rPr>
      </w:pPr>
    </w:p>
    <w:p w:rsidR="00AF1BDA" w:rsidRPr="00206D87" w:rsidRDefault="00AF1BDA" w:rsidP="00522BB3">
      <w:pPr>
        <w:jc w:val="both"/>
        <w:rPr>
          <w:rFonts w:ascii="TimesNewRomanPSMT" w:eastAsia="Batang" w:hAnsi="TimesNewRomanPSMT" w:cs="TimesNewRomanPSMT"/>
          <w:sz w:val="22"/>
          <w:szCs w:val="22"/>
          <w:lang w:val="hr-HR"/>
        </w:rPr>
      </w:pPr>
      <w:r w:rsidRPr="00206D87">
        <w:rPr>
          <w:rFonts w:ascii="TimesNewRomanPSMT" w:eastAsia="Batang" w:hAnsi="TimesNewRomanPSMT" w:cs="TimesNewRomanPSMT"/>
          <w:sz w:val="22"/>
          <w:szCs w:val="22"/>
          <w:lang w:val="hr-HR"/>
        </w:rPr>
        <w:t>Obavijest o prihvaćenom Planu izdavačke djelatnosti s pregledom uvrštenih Prijava objavit će se na internim mrežnim stranicama Veleučilišta nakon što Stručno vijeće Veleučilišta donese Godišnji plan izdavačke djelatnosti za narednu kalendarsku godinu (nakon 31. prosinca 201</w:t>
      </w:r>
      <w:r w:rsidR="00415323" w:rsidRPr="00206D87">
        <w:rPr>
          <w:rFonts w:ascii="TimesNewRomanPSMT" w:eastAsia="Batang" w:hAnsi="TimesNewRomanPSMT" w:cs="TimesNewRomanPSMT"/>
          <w:sz w:val="22"/>
          <w:szCs w:val="22"/>
          <w:lang w:val="hr-HR"/>
        </w:rPr>
        <w:t>9</w:t>
      </w:r>
      <w:r w:rsidRPr="00206D87">
        <w:rPr>
          <w:rFonts w:ascii="TimesNewRomanPSMT" w:eastAsia="Batang" w:hAnsi="TimesNewRomanPSMT" w:cs="TimesNewRomanPSMT"/>
          <w:sz w:val="22"/>
          <w:szCs w:val="22"/>
          <w:lang w:val="hr-HR"/>
        </w:rPr>
        <w:t>.). Povjerenstvo će, u skladu s odobrenim novčanim sredstvima, odrediti prioritete za izdavanje. Prednost pri izdavanju ima literatura koja se izdaje za predmet za koji nema dostupne odgovarajuće literature (čl. 21.).</w:t>
      </w:r>
    </w:p>
    <w:p w:rsidR="00AF1BDA" w:rsidRPr="00206D87" w:rsidRDefault="00AF1BDA" w:rsidP="00522BB3">
      <w:pPr>
        <w:jc w:val="both"/>
        <w:rPr>
          <w:rFonts w:eastAsia="Batang"/>
          <w:sz w:val="22"/>
          <w:szCs w:val="22"/>
          <w:lang w:val="hr-HR"/>
        </w:rPr>
      </w:pPr>
    </w:p>
    <w:p w:rsidR="00522BB3" w:rsidRPr="00206D87" w:rsidRDefault="002F5DE4" w:rsidP="00522BB3">
      <w:pPr>
        <w:jc w:val="both"/>
        <w:rPr>
          <w:b/>
          <w:sz w:val="22"/>
          <w:szCs w:val="22"/>
          <w:lang w:val="hr-HR"/>
        </w:rPr>
      </w:pPr>
      <w:r w:rsidRPr="00206D87">
        <w:rPr>
          <w:rFonts w:eastAsia="Batang"/>
          <w:sz w:val="22"/>
          <w:szCs w:val="22"/>
          <w:lang w:val="hr-HR"/>
        </w:rPr>
        <w:t xml:space="preserve">Autor izdanja uvrštenog u Plan izdavačke djelatnosti dužan je Povjerenstvu dostaviti </w:t>
      </w:r>
      <w:r w:rsidRPr="00206D87">
        <w:rPr>
          <w:b/>
          <w:sz w:val="22"/>
          <w:szCs w:val="22"/>
          <w:lang w:val="hr-HR"/>
        </w:rPr>
        <w:t>kompletan rukopis</w:t>
      </w:r>
      <w:r w:rsidRPr="00206D87">
        <w:rPr>
          <w:sz w:val="22"/>
          <w:szCs w:val="22"/>
          <w:lang w:val="hr-HR"/>
        </w:rPr>
        <w:t xml:space="preserve"> </w:t>
      </w:r>
      <w:r w:rsidRPr="00206D87">
        <w:rPr>
          <w:b/>
          <w:sz w:val="22"/>
          <w:szCs w:val="22"/>
          <w:lang w:val="hr-HR"/>
        </w:rPr>
        <w:t xml:space="preserve">te </w:t>
      </w:r>
      <w:r w:rsidR="00877A68" w:rsidRPr="00206D87">
        <w:rPr>
          <w:rFonts w:eastAsia="Batang"/>
          <w:b/>
          <w:sz w:val="22"/>
          <w:szCs w:val="22"/>
          <w:lang w:val="hr-HR"/>
        </w:rPr>
        <w:t>popunjen i potpisan obrazac Zahtjev</w:t>
      </w:r>
      <w:r w:rsidRPr="00206D87">
        <w:rPr>
          <w:rFonts w:eastAsia="Batang"/>
          <w:b/>
          <w:sz w:val="22"/>
          <w:szCs w:val="22"/>
          <w:lang w:val="hr-HR"/>
        </w:rPr>
        <w:t xml:space="preserve"> za izdavanje/dotiskivanje</w:t>
      </w:r>
      <w:r w:rsidRPr="00206D87">
        <w:rPr>
          <w:rFonts w:eastAsia="Batang"/>
          <w:sz w:val="22"/>
          <w:szCs w:val="22"/>
          <w:lang w:val="hr-HR"/>
        </w:rPr>
        <w:t xml:space="preserve"> (Prilog I</w:t>
      </w:r>
      <w:r w:rsidR="00877A68" w:rsidRPr="00206D87">
        <w:rPr>
          <w:rFonts w:eastAsia="Batang"/>
          <w:sz w:val="22"/>
          <w:szCs w:val="22"/>
          <w:lang w:val="hr-HR"/>
        </w:rPr>
        <w:t xml:space="preserve"> Pravilnika o izdavačkoj djelatnosti -</w:t>
      </w:r>
      <w:r w:rsidRPr="00206D87">
        <w:rPr>
          <w:rFonts w:eastAsia="Batang"/>
          <w:sz w:val="22"/>
          <w:szCs w:val="22"/>
          <w:lang w:val="hr-HR"/>
        </w:rPr>
        <w:t xml:space="preserve"> objavljen na mrežnim stranicama) odobren od strane pročelnika veleučilišnog odjela tj. </w:t>
      </w:r>
      <w:r w:rsidRPr="00206D87">
        <w:rPr>
          <w:sz w:val="22"/>
          <w:szCs w:val="22"/>
          <w:lang w:val="hr-HR"/>
        </w:rPr>
        <w:t xml:space="preserve">voditelja studija koji se izvodi izvan odjela </w:t>
      </w:r>
      <w:r w:rsidRPr="00206D87">
        <w:rPr>
          <w:b/>
          <w:sz w:val="22"/>
          <w:szCs w:val="22"/>
          <w:lang w:val="hr-HR"/>
        </w:rPr>
        <w:t>najkasnije do 30. travnja 20</w:t>
      </w:r>
      <w:r w:rsidR="00415323" w:rsidRPr="00206D87">
        <w:rPr>
          <w:b/>
          <w:sz w:val="22"/>
          <w:szCs w:val="22"/>
          <w:lang w:val="hr-HR"/>
        </w:rPr>
        <w:t>20</w:t>
      </w:r>
      <w:r w:rsidRPr="00206D87">
        <w:rPr>
          <w:b/>
          <w:sz w:val="22"/>
          <w:szCs w:val="22"/>
          <w:lang w:val="hr-HR"/>
        </w:rPr>
        <w:t>. godine.</w:t>
      </w:r>
    </w:p>
    <w:p w:rsidR="00415323" w:rsidRPr="00206D87" w:rsidRDefault="00415323" w:rsidP="00522BB3">
      <w:pPr>
        <w:jc w:val="both"/>
        <w:rPr>
          <w:b/>
          <w:sz w:val="22"/>
          <w:szCs w:val="22"/>
          <w:lang w:val="hr-HR"/>
        </w:rPr>
      </w:pPr>
    </w:p>
    <w:p w:rsidR="00415323" w:rsidRPr="00206D87" w:rsidRDefault="00415323" w:rsidP="00415323">
      <w:pPr>
        <w:jc w:val="both"/>
        <w:rPr>
          <w:rFonts w:eastAsia="Batang"/>
          <w:b/>
          <w:sz w:val="22"/>
          <w:szCs w:val="22"/>
          <w:lang w:val="hr-HR"/>
        </w:rPr>
      </w:pPr>
      <w:r w:rsidRPr="00206D87">
        <w:rPr>
          <w:rFonts w:eastAsia="Batang"/>
          <w:b/>
          <w:sz w:val="22"/>
          <w:szCs w:val="22"/>
          <w:lang w:val="hr-HR"/>
        </w:rPr>
        <w:t>Na temelju odobrenog Zahtjeva za izdavanje/dotiskivanje i zaprimljenog rukopisa, Povjerenstvo imenuje recenzente te se rukopis nakon toga šalje u postupak recenziranja.</w:t>
      </w:r>
    </w:p>
    <w:p w:rsidR="00415323" w:rsidRPr="00206D87" w:rsidRDefault="00415323" w:rsidP="00415323">
      <w:pPr>
        <w:jc w:val="both"/>
        <w:rPr>
          <w:b/>
          <w:sz w:val="22"/>
          <w:szCs w:val="22"/>
          <w:lang w:val="hr-HR"/>
        </w:rPr>
      </w:pPr>
    </w:p>
    <w:p w:rsidR="00415323" w:rsidRPr="00206D87" w:rsidRDefault="00415323" w:rsidP="00522BB3">
      <w:pPr>
        <w:jc w:val="both"/>
        <w:rPr>
          <w:sz w:val="22"/>
          <w:szCs w:val="22"/>
          <w:lang w:val="hr-HR"/>
        </w:rPr>
      </w:pPr>
      <w:r w:rsidRPr="00206D87">
        <w:rPr>
          <w:b/>
          <w:sz w:val="22"/>
          <w:szCs w:val="22"/>
          <w:lang w:val="hr-HR"/>
        </w:rPr>
        <w:t>Nepotpuni materijali, materijali bez bilješki o korištenim izvorima, nastavne prezentacije neće se razmatrati kao nastavna literatura u smislu Pravilnika te se neće uzimati u obzir za sufinanciranje objavljivanja.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</w:p>
    <w:p w:rsidR="00877A68" w:rsidRPr="00206D87" w:rsidRDefault="00877A68" w:rsidP="00522BB3">
      <w:pPr>
        <w:jc w:val="both"/>
        <w:rPr>
          <w:rFonts w:ascii="TimesNewRomanPSMT" w:eastAsia="Batang" w:hAnsi="TimesNewRomanPSMT" w:cs="TimesNewRomanPSMT"/>
          <w:sz w:val="22"/>
          <w:szCs w:val="22"/>
          <w:lang w:val="hr-HR"/>
        </w:rPr>
      </w:pPr>
      <w:r w:rsidRPr="00206D87">
        <w:rPr>
          <w:rFonts w:ascii="TimesNewRomanPSMT" w:eastAsia="Batang" w:hAnsi="TimesNewRomanPSMT" w:cs="TimesNewRomanPSMT"/>
          <w:sz w:val="22"/>
          <w:szCs w:val="22"/>
          <w:lang w:val="hr-HR"/>
        </w:rPr>
        <w:t>Za sufinanciranje i izdavanje udžbenika ili druge dodatne nastavne literature razmatrat će se isključivo rukopis opsega većeg od tri autorska arka (48 kartica teksta) te manjeg od 300 kartica teksta.</w:t>
      </w:r>
    </w:p>
    <w:p w:rsidR="00877A68" w:rsidRPr="00206D87" w:rsidRDefault="00877A68" w:rsidP="00522BB3">
      <w:pPr>
        <w:jc w:val="both"/>
        <w:rPr>
          <w:b/>
          <w:i/>
          <w:sz w:val="22"/>
          <w:szCs w:val="22"/>
          <w:lang w:val="hr-HR"/>
        </w:rPr>
      </w:pPr>
    </w:p>
    <w:p w:rsidR="00522BB3" w:rsidRPr="00206D87" w:rsidRDefault="00877A68" w:rsidP="00522BB3">
      <w:pPr>
        <w:jc w:val="both"/>
        <w:rPr>
          <w:b/>
          <w:i/>
          <w:sz w:val="22"/>
          <w:szCs w:val="22"/>
          <w:lang w:val="hr-HR"/>
        </w:rPr>
      </w:pPr>
      <w:r w:rsidRPr="00206D87">
        <w:rPr>
          <w:b/>
          <w:i/>
          <w:sz w:val="22"/>
          <w:szCs w:val="22"/>
          <w:lang w:val="hr-HR"/>
        </w:rPr>
        <w:t>Sukladno Odluci o sufinanciranju veleučilišnih izdanja koju je donijelo Stručno vijeće, u</w:t>
      </w:r>
      <w:r w:rsidR="00522BB3" w:rsidRPr="00206D87">
        <w:rPr>
          <w:b/>
          <w:i/>
          <w:sz w:val="22"/>
          <w:szCs w:val="22"/>
          <w:lang w:val="hr-HR"/>
        </w:rPr>
        <w:t>džbenici</w:t>
      </w:r>
      <w:r w:rsidRPr="00206D87">
        <w:rPr>
          <w:b/>
          <w:i/>
          <w:sz w:val="22"/>
          <w:szCs w:val="22"/>
          <w:lang w:val="hr-HR"/>
        </w:rPr>
        <w:t xml:space="preserve"> i ostala nastavna literatura</w:t>
      </w:r>
      <w:r w:rsidR="00522BB3" w:rsidRPr="00206D87">
        <w:rPr>
          <w:b/>
          <w:i/>
          <w:sz w:val="22"/>
          <w:szCs w:val="22"/>
          <w:lang w:val="hr-HR"/>
        </w:rPr>
        <w:t xml:space="preserve"> Veleučilišta u Rijeci sufinancirat će se u maksimalnom ob</w:t>
      </w:r>
      <w:r w:rsidRPr="00206D87">
        <w:rPr>
          <w:b/>
          <w:i/>
          <w:sz w:val="22"/>
          <w:szCs w:val="22"/>
          <w:lang w:val="hr-HR"/>
        </w:rPr>
        <w:t>ujmu</w:t>
      </w:r>
      <w:r w:rsidR="00522BB3" w:rsidRPr="00206D87">
        <w:rPr>
          <w:b/>
          <w:i/>
          <w:sz w:val="22"/>
          <w:szCs w:val="22"/>
          <w:lang w:val="hr-HR"/>
        </w:rPr>
        <w:t xml:space="preserve"> do 300 kartica teksta, te uz troškove tiskanja do najviše 20.000,00 kn</w:t>
      </w:r>
      <w:r w:rsidRPr="00206D87">
        <w:rPr>
          <w:b/>
          <w:i/>
          <w:sz w:val="22"/>
          <w:szCs w:val="22"/>
          <w:lang w:val="hr-HR"/>
        </w:rPr>
        <w:t>, razmjerno broju napisanih kartica</w:t>
      </w:r>
      <w:r w:rsidR="00522BB3" w:rsidRPr="00206D87">
        <w:rPr>
          <w:b/>
          <w:i/>
          <w:sz w:val="22"/>
          <w:szCs w:val="22"/>
          <w:lang w:val="hr-HR"/>
        </w:rPr>
        <w:t xml:space="preserve">. 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</w:p>
    <w:p w:rsidR="00522BB3" w:rsidRPr="00206D87" w:rsidRDefault="00522BB3" w:rsidP="00522BB3">
      <w:pPr>
        <w:jc w:val="both"/>
        <w:rPr>
          <w:i/>
          <w:sz w:val="22"/>
          <w:szCs w:val="22"/>
          <w:lang w:val="hr-HR"/>
        </w:rPr>
      </w:pPr>
      <w:r w:rsidRPr="00206D87">
        <w:rPr>
          <w:i/>
          <w:sz w:val="22"/>
          <w:szCs w:val="22"/>
          <w:lang w:val="hr-HR"/>
        </w:rPr>
        <w:t xml:space="preserve">Kao autor udžbenika dužni ste uvažavati </w:t>
      </w:r>
      <w:r w:rsidRPr="00206D87">
        <w:rPr>
          <w:b/>
          <w:i/>
          <w:sz w:val="22"/>
          <w:szCs w:val="22"/>
          <w:lang w:val="hr-HR"/>
        </w:rPr>
        <w:t xml:space="preserve">Pravilnik o izdavačkoj djelatnosti Veleučilišta u Rijeci </w:t>
      </w:r>
      <w:r w:rsidRPr="00206D87">
        <w:rPr>
          <w:i/>
          <w:sz w:val="22"/>
          <w:szCs w:val="22"/>
          <w:lang w:val="hr-HR"/>
        </w:rPr>
        <w:t xml:space="preserve">od </w:t>
      </w:r>
      <w:r w:rsidR="00877A68" w:rsidRPr="00206D87">
        <w:rPr>
          <w:i/>
          <w:sz w:val="22"/>
          <w:szCs w:val="22"/>
          <w:lang w:val="hr-HR"/>
        </w:rPr>
        <w:t>1</w:t>
      </w:r>
      <w:r w:rsidRPr="00206D87">
        <w:rPr>
          <w:i/>
          <w:sz w:val="22"/>
          <w:szCs w:val="22"/>
          <w:lang w:val="hr-HR"/>
        </w:rPr>
        <w:t xml:space="preserve">. </w:t>
      </w:r>
      <w:r w:rsidR="00877A68" w:rsidRPr="00206D87">
        <w:rPr>
          <w:i/>
          <w:sz w:val="22"/>
          <w:szCs w:val="22"/>
          <w:lang w:val="hr-HR"/>
        </w:rPr>
        <w:t>ožujk</w:t>
      </w:r>
      <w:r w:rsidRPr="00206D87">
        <w:rPr>
          <w:i/>
          <w:sz w:val="22"/>
          <w:szCs w:val="22"/>
          <w:lang w:val="hr-HR"/>
        </w:rPr>
        <w:t>a 201</w:t>
      </w:r>
      <w:r w:rsidR="00877A68" w:rsidRPr="00206D87">
        <w:rPr>
          <w:i/>
          <w:sz w:val="22"/>
          <w:szCs w:val="22"/>
          <w:lang w:val="hr-HR"/>
        </w:rPr>
        <w:t>8</w:t>
      </w:r>
      <w:r w:rsidRPr="00206D87">
        <w:rPr>
          <w:i/>
          <w:sz w:val="22"/>
          <w:szCs w:val="22"/>
          <w:lang w:val="hr-HR"/>
        </w:rPr>
        <w:t>. godine.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>S poštovanjem,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  <w:t xml:space="preserve"> </w:t>
      </w:r>
    </w:p>
    <w:p w:rsidR="00522BB3" w:rsidRPr="00206D87" w:rsidRDefault="00522BB3" w:rsidP="00522BB3">
      <w:pPr>
        <w:ind w:left="4248" w:firstLine="708"/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          Predsjednica Povjerenstva </w:t>
      </w:r>
    </w:p>
    <w:p w:rsidR="00522BB3" w:rsidRPr="00206D87" w:rsidRDefault="00522BB3" w:rsidP="00522BB3">
      <w:pPr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</w:r>
      <w:r w:rsidRPr="00206D87">
        <w:rPr>
          <w:sz w:val="22"/>
          <w:szCs w:val="22"/>
          <w:lang w:val="hr-HR"/>
        </w:rPr>
        <w:tab/>
        <w:t xml:space="preserve"> za izdavačku djelatnost</w:t>
      </w:r>
    </w:p>
    <w:p w:rsidR="00522BB3" w:rsidRPr="00206D87" w:rsidRDefault="00522BB3" w:rsidP="00522BB3">
      <w:pPr>
        <w:ind w:left="5040" w:firstLine="205"/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 xml:space="preserve">   </w:t>
      </w:r>
    </w:p>
    <w:p w:rsidR="005A4152" w:rsidRPr="00206D87" w:rsidRDefault="00522BB3" w:rsidP="00CF4B0E">
      <w:pPr>
        <w:ind w:left="4248" w:firstLine="708"/>
        <w:jc w:val="both"/>
        <w:rPr>
          <w:sz w:val="22"/>
          <w:szCs w:val="22"/>
          <w:lang w:val="hr-HR"/>
        </w:rPr>
      </w:pPr>
      <w:r w:rsidRPr="00206D87">
        <w:rPr>
          <w:sz w:val="22"/>
          <w:szCs w:val="22"/>
          <w:lang w:val="hr-HR"/>
        </w:rPr>
        <w:t>Mr. sc. Eda Ribarić</w:t>
      </w:r>
      <w:r w:rsidR="00CF4B0E" w:rsidRPr="00206D87">
        <w:rPr>
          <w:sz w:val="22"/>
          <w:szCs w:val="22"/>
          <w:lang w:val="hr-HR"/>
        </w:rPr>
        <w:t xml:space="preserve"> Čučković</w:t>
      </w:r>
      <w:r w:rsidRPr="00206D87">
        <w:rPr>
          <w:sz w:val="22"/>
          <w:szCs w:val="22"/>
          <w:lang w:val="hr-HR"/>
        </w:rPr>
        <w:t xml:space="preserve">, </w:t>
      </w:r>
      <w:r w:rsidR="00CF4B0E" w:rsidRPr="00206D87">
        <w:rPr>
          <w:sz w:val="22"/>
          <w:szCs w:val="22"/>
          <w:lang w:val="hr-HR"/>
        </w:rPr>
        <w:t xml:space="preserve">viši </w:t>
      </w:r>
      <w:r w:rsidRPr="00206D87">
        <w:rPr>
          <w:sz w:val="22"/>
          <w:szCs w:val="22"/>
          <w:lang w:val="hr-HR"/>
        </w:rPr>
        <w:t>predavač</w:t>
      </w:r>
    </w:p>
    <w:sectPr w:rsidR="005A4152" w:rsidRPr="00206D87" w:rsidSect="00B347B4">
      <w:pgSz w:w="11906" w:h="16838" w:code="9"/>
      <w:pgMar w:top="1276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376"/>
    <w:multiLevelType w:val="hybridMultilevel"/>
    <w:tmpl w:val="5D3428F4"/>
    <w:lvl w:ilvl="0" w:tplc="2FC4C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B3"/>
    <w:rsid w:val="000C7344"/>
    <w:rsid w:val="001127C8"/>
    <w:rsid w:val="00126098"/>
    <w:rsid w:val="00206D87"/>
    <w:rsid w:val="002B0D9D"/>
    <w:rsid w:val="002F5DE4"/>
    <w:rsid w:val="00392E57"/>
    <w:rsid w:val="00412122"/>
    <w:rsid w:val="004128A1"/>
    <w:rsid w:val="00415323"/>
    <w:rsid w:val="00450317"/>
    <w:rsid w:val="00522BB3"/>
    <w:rsid w:val="005A4152"/>
    <w:rsid w:val="005C07F1"/>
    <w:rsid w:val="005D24C9"/>
    <w:rsid w:val="0069483F"/>
    <w:rsid w:val="006C70E6"/>
    <w:rsid w:val="00761194"/>
    <w:rsid w:val="007A1EC0"/>
    <w:rsid w:val="007A2861"/>
    <w:rsid w:val="007B4E98"/>
    <w:rsid w:val="00877A68"/>
    <w:rsid w:val="00942C7C"/>
    <w:rsid w:val="00A81EC6"/>
    <w:rsid w:val="00AF1BDA"/>
    <w:rsid w:val="00B347B4"/>
    <w:rsid w:val="00B373E1"/>
    <w:rsid w:val="00B60819"/>
    <w:rsid w:val="00C1785A"/>
    <w:rsid w:val="00C47ABA"/>
    <w:rsid w:val="00C50FD9"/>
    <w:rsid w:val="00CE4EF4"/>
    <w:rsid w:val="00CF4B0E"/>
    <w:rsid w:val="00E50D77"/>
    <w:rsid w:val="00E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E691"/>
  <w15:docId w15:val="{8BF55CDE-CC33-4A21-8C63-56BF206F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Naslov3">
    <w:name w:val="heading 3"/>
    <w:basedOn w:val="Normal"/>
    <w:next w:val="Normal"/>
    <w:link w:val="Naslov3Char"/>
    <w:qFormat/>
    <w:rsid w:val="00522BB3"/>
    <w:pPr>
      <w:keepNext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522BB3"/>
    <w:pPr>
      <w:keepNext/>
      <w:jc w:val="center"/>
      <w:outlineLvl w:val="3"/>
    </w:pPr>
    <w:rPr>
      <w:b/>
      <w:lang w:val="hr-HR"/>
    </w:rPr>
  </w:style>
  <w:style w:type="paragraph" w:styleId="Naslov5">
    <w:name w:val="heading 5"/>
    <w:basedOn w:val="Normal"/>
    <w:next w:val="Normal"/>
    <w:link w:val="Naslov5Char"/>
    <w:qFormat/>
    <w:rsid w:val="00522BB3"/>
    <w:pPr>
      <w:keepNext/>
      <w:jc w:val="both"/>
      <w:outlineLvl w:val="4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22BB3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522BB3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522BB3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7A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Eda Ribaric</cp:lastModifiedBy>
  <cp:revision>3</cp:revision>
  <dcterms:created xsi:type="dcterms:W3CDTF">2019-11-07T11:35:00Z</dcterms:created>
  <dcterms:modified xsi:type="dcterms:W3CDTF">2019-11-07T12:03:00Z</dcterms:modified>
</cp:coreProperties>
</file>